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34" w:rsidRPr="00463CFD" w:rsidRDefault="00A80D34" w:rsidP="00463CFD">
      <w:pPr>
        <w:pStyle w:val="Standard"/>
        <w:jc w:val="center"/>
        <w:rPr>
          <w:b/>
          <w:lang w:val="ru-RU"/>
        </w:rPr>
      </w:pPr>
      <w:r w:rsidRPr="00463CFD">
        <w:rPr>
          <w:b/>
          <w:lang w:val="ru-RU"/>
        </w:rPr>
        <w:t>Группа №10 среднего дошкольного возраста</w:t>
      </w:r>
    </w:p>
    <w:p w:rsidR="00A80D34" w:rsidRPr="00463CFD" w:rsidRDefault="00A80D34" w:rsidP="00463CFD">
      <w:pPr>
        <w:pStyle w:val="Standard"/>
        <w:jc w:val="center"/>
        <w:rPr>
          <w:b/>
          <w:lang w:val="ru-RU"/>
        </w:rPr>
      </w:pPr>
    </w:p>
    <w:p w:rsidR="00FC10AC" w:rsidRPr="00463CFD" w:rsidRDefault="00FC10AC" w:rsidP="00463C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3C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36 неделя 25.05- 29.05 «Летние путешествия»</w:t>
      </w:r>
    </w:p>
    <w:p w:rsidR="00E46AE3" w:rsidRPr="00463CFD" w:rsidRDefault="00E46AE3" w:rsidP="0046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3FF" w:rsidRPr="00463CFD" w:rsidRDefault="00FC10AC" w:rsidP="00463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>25 мая</w:t>
      </w:r>
    </w:p>
    <w:p w:rsidR="00E46AE3" w:rsidRPr="00463CFD" w:rsidRDefault="00E46AE3" w:rsidP="0046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AC" w:rsidRPr="00463CFD" w:rsidRDefault="00A80D34" w:rsidP="00463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463CFD">
        <w:rPr>
          <w:rFonts w:ascii="Times New Roman" w:hAnsi="Times New Roman" w:cs="Times New Roman"/>
          <w:sz w:val="24"/>
          <w:szCs w:val="24"/>
        </w:rPr>
        <w:t xml:space="preserve">Речь и речевое общение. </w:t>
      </w:r>
      <w:r w:rsidR="00FC10AC" w:rsidRPr="00463CF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Тема: </w:t>
      </w:r>
      <w:r w:rsidR="00FC10AC" w:rsidRPr="00463CFD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«Летние путешествия» </w:t>
      </w:r>
    </w:p>
    <w:p w:rsidR="00FC10AC" w:rsidRPr="00463CFD" w:rsidRDefault="00A80D34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b/>
        </w:rPr>
        <w:t xml:space="preserve">Рекомендации: </w:t>
      </w:r>
      <w:r w:rsidR="006A7821" w:rsidRPr="00463CFD">
        <w:rPr>
          <w:b/>
        </w:rPr>
        <w:t>1)</w:t>
      </w:r>
      <w:r w:rsidR="00FC10AC" w:rsidRPr="00463CFD">
        <w:rPr>
          <w:color w:val="111111"/>
          <w:u w:val="single"/>
          <w:bdr w:val="none" w:sz="0" w:space="0" w:color="auto" w:frame="1"/>
        </w:rPr>
        <w:t xml:space="preserve"> </w:t>
      </w:r>
      <w:r w:rsidR="00FC10AC" w:rsidRPr="00463CFD">
        <w:rPr>
          <w:color w:val="111111"/>
          <w:bdr w:val="none" w:sz="0" w:space="0" w:color="auto" w:frame="1"/>
        </w:rPr>
        <w:t>Загадайте загадки</w:t>
      </w:r>
      <w:r w:rsidR="00FC10AC" w:rsidRPr="00463CFD">
        <w:rPr>
          <w:color w:val="111111"/>
        </w:rPr>
        <w:t>: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Что выше леса,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Краше света,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Без огня горит?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i/>
          <w:iCs/>
          <w:color w:val="111111"/>
          <w:bdr w:val="none" w:sz="0" w:space="0" w:color="auto" w:frame="1"/>
        </w:rPr>
        <w:t>(Солнце)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Зеленеют луга,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В небе - радуга-дуга.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  <w:bdr w:val="none" w:sz="0" w:space="0" w:color="auto" w:frame="1"/>
        </w:rPr>
        <w:t>Солнцем озеро согрето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Всех зовёт купаться.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463CFD">
        <w:rPr>
          <w:b/>
          <w:i/>
          <w:iCs/>
          <w:color w:val="111111"/>
          <w:bdr w:val="none" w:sz="0" w:space="0" w:color="auto" w:frame="1"/>
        </w:rPr>
        <w:t>(</w:t>
      </w:r>
      <w:r w:rsidRPr="00463CFD">
        <w:rPr>
          <w:rStyle w:val="a6"/>
          <w:b w:val="0"/>
          <w:i/>
          <w:iCs/>
          <w:color w:val="111111"/>
          <w:bdr w:val="none" w:sz="0" w:space="0" w:color="auto" w:frame="1"/>
        </w:rPr>
        <w:t>Лето</w:t>
      </w:r>
      <w:r w:rsidRPr="00463CFD">
        <w:rPr>
          <w:b/>
          <w:i/>
          <w:iCs/>
          <w:color w:val="111111"/>
          <w:bdr w:val="none" w:sz="0" w:space="0" w:color="auto" w:frame="1"/>
        </w:rPr>
        <w:t>)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  <w:bdr w:val="none" w:sz="0" w:space="0" w:color="auto" w:frame="1"/>
        </w:rPr>
        <w:t>Живут сестра и брат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Одну всякий видит,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Да не слышит,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463CFD">
        <w:rPr>
          <w:color w:val="111111"/>
        </w:rPr>
        <w:t>Другого</w:t>
      </w:r>
      <w:proofErr w:type="gramEnd"/>
      <w:r w:rsidRPr="00463CFD">
        <w:rPr>
          <w:color w:val="111111"/>
        </w:rPr>
        <w:t xml:space="preserve"> всякий слышит,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Да не видит.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i/>
          <w:iCs/>
          <w:color w:val="111111"/>
          <w:bdr w:val="none" w:sz="0" w:space="0" w:color="auto" w:frame="1"/>
        </w:rPr>
        <w:t>(Молния и гром)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правильно ребята.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2) </w:t>
      </w:r>
      <w:r w:rsidR="00463CFD">
        <w:rPr>
          <w:color w:val="111111"/>
        </w:rPr>
        <w:t>П</w:t>
      </w:r>
      <w:r w:rsidRPr="00463CFD">
        <w:rPr>
          <w:color w:val="111111"/>
        </w:rPr>
        <w:t xml:space="preserve">рочитайте </w:t>
      </w:r>
      <w:proofErr w:type="gramStart"/>
      <w:r w:rsidRPr="00463CFD">
        <w:rPr>
          <w:color w:val="111111"/>
        </w:rPr>
        <w:t>стихотворение про </w:t>
      </w:r>
      <w:r w:rsidRPr="00463CFD">
        <w:rPr>
          <w:rStyle w:val="a6"/>
          <w:color w:val="111111"/>
          <w:bdr w:val="none" w:sz="0" w:space="0" w:color="auto" w:frame="1"/>
        </w:rPr>
        <w:t>лето</w:t>
      </w:r>
      <w:proofErr w:type="gramEnd"/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rStyle w:val="a6"/>
          <w:color w:val="111111"/>
          <w:bdr w:val="none" w:sz="0" w:space="0" w:color="auto" w:frame="1"/>
        </w:rPr>
        <w:t>Лето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Л. Корчагина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Если дует ветер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463CFD">
        <w:rPr>
          <w:color w:val="111111"/>
        </w:rPr>
        <w:t>Теплый</w:t>
      </w:r>
      <w:proofErr w:type="gramEnd"/>
      <w:r w:rsidRPr="00463CFD">
        <w:rPr>
          <w:color w:val="111111"/>
        </w:rPr>
        <w:t>, хоть и с севера,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Если луг — в ромашках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И </w:t>
      </w:r>
      <w:proofErr w:type="gramStart"/>
      <w:r w:rsidRPr="00463CFD">
        <w:rPr>
          <w:color w:val="111111"/>
        </w:rPr>
        <w:t>комочках</w:t>
      </w:r>
      <w:proofErr w:type="gramEnd"/>
      <w:r w:rsidRPr="00463CFD">
        <w:rPr>
          <w:color w:val="111111"/>
        </w:rPr>
        <w:t xml:space="preserve"> клевера,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Бабочки и пчелы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Над цветами кружатся,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И осколком неба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Голубеет лужица,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И ребячья кожица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Словно шоколадка…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Если от клубники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Заалела грядка —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  <w:bdr w:val="none" w:sz="0" w:space="0" w:color="auto" w:frame="1"/>
        </w:rPr>
        <w:t>Верная примета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Наступило </w:t>
      </w:r>
      <w:r w:rsidRPr="00463CFD">
        <w:rPr>
          <w:rStyle w:val="a6"/>
          <w:color w:val="111111"/>
          <w:bdr w:val="none" w:sz="0" w:space="0" w:color="auto" w:frame="1"/>
        </w:rPr>
        <w:t>лето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Дидактическая </w:t>
      </w:r>
      <w:proofErr w:type="gramStart"/>
      <w:r w:rsidRPr="00463CFD">
        <w:rPr>
          <w:color w:val="111111"/>
        </w:rPr>
        <w:t>игра</w:t>
      </w:r>
      <w:proofErr w:type="gramEnd"/>
      <w:r w:rsidRPr="00463CFD">
        <w:rPr>
          <w:color w:val="111111"/>
        </w:rPr>
        <w:t> </w:t>
      </w:r>
      <w:r w:rsidRPr="00463CFD">
        <w:rPr>
          <w:i/>
          <w:iCs/>
          <w:color w:val="111111"/>
          <w:bdr w:val="none" w:sz="0" w:space="0" w:color="auto" w:frame="1"/>
        </w:rPr>
        <w:t>«Какой, какая, какое?»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Ребенок  должен образовать словосочетания с прилагательным </w:t>
      </w:r>
      <w:r w:rsidRPr="00463CFD">
        <w:rPr>
          <w:i/>
          <w:iCs/>
          <w:color w:val="111111"/>
          <w:bdr w:val="none" w:sz="0" w:space="0" w:color="auto" w:frame="1"/>
        </w:rPr>
        <w:t>«летний»</w:t>
      </w:r>
      <w:r w:rsidRPr="00463CFD">
        <w:rPr>
          <w:color w:val="111111"/>
        </w:rPr>
        <w:t> согласовав его с существительным в роде, числе.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>- Но скоро наступит </w:t>
      </w:r>
      <w:r w:rsidRPr="00463CFD">
        <w:rPr>
          <w:rStyle w:val="a6"/>
          <w:color w:val="111111"/>
          <w:bdr w:val="none" w:sz="0" w:space="0" w:color="auto" w:frame="1"/>
        </w:rPr>
        <w:t>лето</w:t>
      </w:r>
      <w:r w:rsidRPr="00463CFD">
        <w:rPr>
          <w:color w:val="111111"/>
        </w:rPr>
        <w:t xml:space="preserve">, </w:t>
      </w:r>
      <w:r w:rsidRPr="00463CFD">
        <w:rPr>
          <w:color w:val="111111"/>
          <w:bdr w:val="none" w:sz="0" w:space="0" w:color="auto" w:frame="1"/>
        </w:rPr>
        <w:t>и будет</w:t>
      </w:r>
      <w:r w:rsidRPr="00463CFD">
        <w:rPr>
          <w:color w:val="111111"/>
        </w:rPr>
        <w:t>: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День</w:t>
      </w:r>
      <w:proofErr w:type="gramEnd"/>
      <w:r w:rsidRPr="00463CFD">
        <w:rPr>
          <w:color w:val="111111"/>
        </w:rPr>
        <w:t xml:space="preserve"> какой?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Дождь</w:t>
      </w:r>
      <w:proofErr w:type="gramEnd"/>
      <w:r w:rsidRPr="00463CFD">
        <w:rPr>
          <w:color w:val="111111"/>
        </w:rPr>
        <w:t xml:space="preserve"> какой?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Солнце</w:t>
      </w:r>
      <w:proofErr w:type="gramEnd"/>
      <w:r w:rsidRPr="00463CFD">
        <w:rPr>
          <w:color w:val="111111"/>
        </w:rPr>
        <w:t xml:space="preserve"> какое?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Утро</w:t>
      </w:r>
      <w:proofErr w:type="gramEnd"/>
      <w:r w:rsidRPr="00463CFD">
        <w:rPr>
          <w:color w:val="111111"/>
        </w:rPr>
        <w:t xml:space="preserve"> какое?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Вечер</w:t>
      </w:r>
      <w:proofErr w:type="gramEnd"/>
      <w:r w:rsidRPr="00463CFD">
        <w:rPr>
          <w:color w:val="111111"/>
        </w:rPr>
        <w:t xml:space="preserve"> какой?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Закат</w:t>
      </w:r>
      <w:proofErr w:type="gramEnd"/>
      <w:r w:rsidRPr="00463CFD">
        <w:rPr>
          <w:color w:val="111111"/>
        </w:rPr>
        <w:t xml:space="preserve"> какой?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Небо</w:t>
      </w:r>
      <w:proofErr w:type="gramEnd"/>
      <w:r w:rsidRPr="00463CFD">
        <w:rPr>
          <w:color w:val="111111"/>
        </w:rPr>
        <w:t xml:space="preserve"> какое?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Дни</w:t>
      </w:r>
      <w:proofErr w:type="gramEnd"/>
      <w:r w:rsidRPr="00463CFD">
        <w:rPr>
          <w:color w:val="111111"/>
        </w:rPr>
        <w:t xml:space="preserve"> какие?</w:t>
      </w:r>
    </w:p>
    <w:p w:rsidR="00FC10AC" w:rsidRPr="00463CFD" w:rsidRDefault="00FC10AC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color w:val="111111"/>
        </w:rPr>
        <w:t xml:space="preserve">- </w:t>
      </w:r>
      <w:proofErr w:type="gramStart"/>
      <w:r w:rsidRPr="00463CFD">
        <w:rPr>
          <w:color w:val="111111"/>
        </w:rPr>
        <w:t>Вечера</w:t>
      </w:r>
      <w:proofErr w:type="gramEnd"/>
      <w:r w:rsidRPr="00463CFD">
        <w:rPr>
          <w:color w:val="111111"/>
        </w:rPr>
        <w:t xml:space="preserve"> какие? и т. д.</w:t>
      </w:r>
    </w:p>
    <w:p w:rsidR="00871EFB" w:rsidRPr="00463CFD" w:rsidRDefault="00871EFB" w:rsidP="00463C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CFD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Подвижная игра «Сбей мяч»</w:t>
      </w:r>
      <w:r w:rsidRPr="00463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CFD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 на развитие ловкости и координации движений</w:t>
      </w:r>
    </w:p>
    <w:p w:rsidR="00871EFB" w:rsidRPr="00463CFD" w:rsidRDefault="00871EFB" w:rsidP="00463C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FD">
        <w:rPr>
          <w:color w:val="000000"/>
        </w:rPr>
        <w:lastRenderedPageBreak/>
        <w:t xml:space="preserve">Положите на табурет большой мяч. Малыш, стоя перед табуретом на расстоянии 1,5-2 м, по сигналу «Сбей мяч!» бросает маленький мяч (диаметр до 10 см) </w:t>
      </w:r>
      <w:proofErr w:type="gramStart"/>
      <w:r w:rsidRPr="00463CFD">
        <w:rPr>
          <w:color w:val="000000"/>
        </w:rPr>
        <w:t>в</w:t>
      </w:r>
      <w:proofErr w:type="gramEnd"/>
      <w:r w:rsidRPr="00463CFD">
        <w:rPr>
          <w:color w:val="000000"/>
        </w:rPr>
        <w:t xml:space="preserve"> большой так, чтобы сбить его.</w:t>
      </w:r>
    </w:p>
    <w:p w:rsidR="006A7821" w:rsidRPr="00463CFD" w:rsidRDefault="006A7821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CFD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Дидактическая игра</w:t>
      </w:r>
      <w:r w:rsidRPr="00463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«Подбери слово»</w:t>
      </w:r>
      <w:r w:rsidR="00CB45FE" w:rsidRPr="00463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вы называете слово, ребенок подбирает опредееления к ним (Например: </w:t>
      </w:r>
      <w:r w:rsidR="00CB45FE" w:rsidRPr="00463CF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солнце – яркое, желтое, теплое, ласковое и т.д.)</w:t>
      </w:r>
      <w:proofErr w:type="gramEnd"/>
    </w:p>
    <w:p w:rsidR="008A43FF" w:rsidRPr="00463CFD" w:rsidRDefault="008A43FF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sz w:val="24"/>
          <w:szCs w:val="24"/>
        </w:rPr>
        <w:t>Чтение сказки «Коза-дереза»</w:t>
      </w:r>
    </w:p>
    <w:p w:rsidR="00E46AE3" w:rsidRPr="00463CFD" w:rsidRDefault="00E46AE3" w:rsidP="0046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AE3" w:rsidRPr="00463CFD" w:rsidRDefault="00FC10AC" w:rsidP="00463CF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>26 мая</w:t>
      </w:r>
    </w:p>
    <w:p w:rsidR="00B126D6" w:rsidRPr="00463CFD" w:rsidRDefault="00B126D6" w:rsidP="0046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EFB" w:rsidRPr="00463CFD" w:rsidRDefault="00871EFB" w:rsidP="00463C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CFD">
        <w:rPr>
          <w:rFonts w:ascii="Times New Roman" w:hAnsi="Times New Roman" w:cs="Times New Roman"/>
          <w:sz w:val="24"/>
          <w:szCs w:val="24"/>
        </w:rPr>
        <w:t xml:space="preserve">Развитие математических представлений. </w:t>
      </w:r>
      <w:r w:rsidR="00463CFD" w:rsidRPr="00463CFD">
        <w:rPr>
          <w:rFonts w:ascii="Times New Roman" w:hAnsi="Times New Roman" w:cs="Times New Roman"/>
          <w:b/>
          <w:bCs/>
          <w:sz w:val="24"/>
          <w:szCs w:val="24"/>
        </w:rPr>
        <w:t>Занятие № 18</w:t>
      </w:r>
      <w:r w:rsidRPr="00463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1EFB" w:rsidRPr="00463CFD" w:rsidRDefault="00871EFB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  <w:r w:rsidR="00463CFD" w:rsidRPr="00463CFD">
        <w:rPr>
          <w:rFonts w:ascii="Times New Roman" w:hAnsi="Times New Roman" w:cs="Times New Roman"/>
          <w:bCs/>
        </w:rPr>
        <w:t xml:space="preserve">закреплять счёт до 5, </w:t>
      </w:r>
      <w:r w:rsidR="00463CFD" w:rsidRPr="00463CFD">
        <w:rPr>
          <w:rFonts w:ascii="Times New Roman" w:hAnsi="Times New Roman" w:cs="Times New Roman"/>
          <w:bCs/>
          <w:color w:val="000000" w:themeColor="text1"/>
        </w:rPr>
        <w:t xml:space="preserve">согласовывать числительное с существительным в роде, числе и падеже. </w:t>
      </w:r>
      <w:r w:rsidR="00463CFD" w:rsidRPr="00463CFD">
        <w:rPr>
          <w:rFonts w:ascii="Times New Roman" w:hAnsi="Times New Roman" w:cs="Times New Roman"/>
          <w:bCs/>
        </w:rPr>
        <w:t>Определять форму предметов, учить ориентироваться во времени, развивать внимание</w:t>
      </w:r>
      <w:r w:rsidR="006046A5" w:rsidRPr="00463CFD">
        <w:rPr>
          <w:rFonts w:ascii="Times New Roman" w:hAnsi="Times New Roman" w:cs="Times New Roman"/>
          <w:sz w:val="24"/>
          <w:szCs w:val="24"/>
        </w:rPr>
        <w:t>.</w:t>
      </w:r>
    </w:p>
    <w:p w:rsidR="006046A5" w:rsidRPr="00463CFD" w:rsidRDefault="006046A5" w:rsidP="00463CF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463CFD">
        <w:rPr>
          <w:rStyle w:val="a6"/>
          <w:color w:val="111111"/>
          <w:bdr w:val="none" w:sz="0" w:space="0" w:color="auto" w:frame="1"/>
        </w:rPr>
        <w:t>Игры</w:t>
      </w:r>
      <w:r w:rsidRPr="00463CFD">
        <w:rPr>
          <w:color w:val="111111"/>
        </w:rPr>
        <w:t> на формирование количественных представлений.</w:t>
      </w:r>
    </w:p>
    <w:p w:rsidR="00463CFD" w:rsidRPr="00463CFD" w:rsidRDefault="00463CFD" w:rsidP="00463C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CFD">
        <w:rPr>
          <w:i/>
          <w:iCs/>
          <w:color w:val="111111"/>
          <w:bdr w:val="none" w:sz="0" w:space="0" w:color="auto" w:frame="1"/>
        </w:rPr>
        <w:t>«Отсчитай столько же»</w:t>
      </w:r>
    </w:p>
    <w:p w:rsidR="00463CFD" w:rsidRPr="00463CFD" w:rsidRDefault="00463CFD" w:rsidP="00463CF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463CFD">
        <w:rPr>
          <w:color w:val="111111"/>
        </w:rPr>
        <w:t xml:space="preserve"> </w:t>
      </w:r>
      <w:r>
        <w:rPr>
          <w:color w:val="111111"/>
        </w:rPr>
        <w:t>Показывайте</w:t>
      </w:r>
      <w:r w:rsidRPr="00463CFD">
        <w:rPr>
          <w:color w:val="111111"/>
        </w:rPr>
        <w:t xml:space="preserve"> </w:t>
      </w:r>
      <w:r>
        <w:rPr>
          <w:color w:val="111111"/>
        </w:rPr>
        <w:t xml:space="preserve">ребенку </w:t>
      </w:r>
      <w:r w:rsidRPr="00463CFD">
        <w:rPr>
          <w:color w:val="111111"/>
        </w:rPr>
        <w:t>цифры, </w:t>
      </w:r>
      <w:r w:rsidRPr="00463CFD">
        <w:rPr>
          <w:rStyle w:val="a6"/>
          <w:color w:val="111111"/>
          <w:bdr w:val="none" w:sz="0" w:space="0" w:color="auto" w:frame="1"/>
        </w:rPr>
        <w:t>предл</w:t>
      </w:r>
      <w:r>
        <w:rPr>
          <w:rStyle w:val="a6"/>
          <w:color w:val="111111"/>
          <w:bdr w:val="none" w:sz="0" w:space="0" w:color="auto" w:frame="1"/>
        </w:rPr>
        <w:t>ожите</w:t>
      </w:r>
      <w:r w:rsidRPr="00463CFD">
        <w:rPr>
          <w:color w:val="111111"/>
        </w:rPr>
        <w:t xml:space="preserve"> отсчитать столько же игрушек, затем </w:t>
      </w:r>
      <w:r>
        <w:rPr>
          <w:color w:val="111111"/>
        </w:rPr>
        <w:t>ребенок</w:t>
      </w:r>
      <w:r w:rsidRPr="00463CFD">
        <w:rPr>
          <w:color w:val="111111"/>
        </w:rPr>
        <w:t xml:space="preserve"> отсчитывают игрушек на одну больше или меньше, сравнивают с цифрой.</w:t>
      </w:r>
    </w:p>
    <w:p w:rsidR="00463CFD" w:rsidRPr="00463CFD" w:rsidRDefault="00463CFD" w:rsidP="00463C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FD">
        <w:rPr>
          <w:rStyle w:val="a7"/>
          <w:bCs/>
          <w:color w:val="000000"/>
        </w:rPr>
        <w:t xml:space="preserve"> «Какой цифры не стало?» счет до пяти</w:t>
      </w:r>
    </w:p>
    <w:p w:rsidR="00463CFD" w:rsidRPr="009308E8" w:rsidRDefault="00463CFD" w:rsidP="009308E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FD">
        <w:rPr>
          <w:color w:val="000000"/>
        </w:rPr>
        <w:t>Из числового ряда убираются одна цифра. Ребеноки говорят, где какая цифра отсутствует. Например, цифра 3 отсутствует, она должна стоять между 2 и 4.</w:t>
      </w:r>
    </w:p>
    <w:p w:rsidR="00A80D34" w:rsidRPr="00463CFD" w:rsidRDefault="00A80D34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 xml:space="preserve">Экспериментирование </w:t>
      </w:r>
      <w:r w:rsidRPr="00463CF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63CFD">
        <w:rPr>
          <w:rFonts w:ascii="Times New Roman" w:eastAsia="Times New Roman" w:hAnsi="Times New Roman" w:cs="Times New Roman"/>
          <w:color w:val="000000"/>
          <w:sz w:val="24"/>
          <w:szCs w:val="24"/>
        </w:rPr>
        <w:t>«Солнечные зайчики» Цель: Формировать представления о свойствах солнечных лучей</w:t>
      </w:r>
    </w:p>
    <w:p w:rsidR="00A80D34" w:rsidRPr="00463CFD" w:rsidRDefault="00A80D34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sz w:val="24"/>
          <w:szCs w:val="24"/>
        </w:rPr>
        <w:t>Чтение русской народной сказки «Чудесные лапоточки».</w:t>
      </w:r>
    </w:p>
    <w:p w:rsidR="00A80D34" w:rsidRPr="00463CFD" w:rsidRDefault="00A80D34" w:rsidP="0046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D6" w:rsidRPr="00463CFD" w:rsidRDefault="00FC10AC" w:rsidP="0046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>27 мая</w:t>
      </w:r>
      <w:r w:rsidR="008A43FF" w:rsidRPr="00463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6D6" w:rsidRPr="00463CFD" w:rsidRDefault="00B126D6" w:rsidP="0046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DB0" w:rsidRPr="00463CFD" w:rsidRDefault="00073DB0" w:rsidP="00463CFD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(рисование). </w:t>
      </w:r>
      <w:r w:rsidRPr="00463CFD">
        <w:rPr>
          <w:rFonts w:ascii="Times New Roman" w:hAnsi="Times New Roman" w:cs="Times New Roman"/>
          <w:b/>
          <w:sz w:val="24"/>
          <w:szCs w:val="24"/>
        </w:rPr>
        <w:t>Тема:</w:t>
      </w:r>
      <w:r w:rsidRPr="00463CFD">
        <w:rPr>
          <w:rFonts w:ascii="Times New Roman" w:hAnsi="Times New Roman" w:cs="Times New Roman"/>
          <w:sz w:val="24"/>
          <w:szCs w:val="24"/>
        </w:rPr>
        <w:t xml:space="preserve"> «</w:t>
      </w:r>
      <w:r w:rsidR="009308E8">
        <w:rPr>
          <w:rFonts w:ascii="Times New Roman" w:hAnsi="Times New Roman" w:cs="Times New Roman"/>
          <w:sz w:val="24"/>
          <w:szCs w:val="24"/>
        </w:rPr>
        <w:t>Поездка в поезде</w:t>
      </w:r>
      <w:r w:rsidRPr="00463CFD">
        <w:rPr>
          <w:rFonts w:ascii="Times New Roman" w:hAnsi="Times New Roman" w:cs="Times New Roman"/>
          <w:sz w:val="24"/>
          <w:szCs w:val="24"/>
        </w:rPr>
        <w:t>»</w:t>
      </w:r>
    </w:p>
    <w:p w:rsidR="00141BE6" w:rsidRDefault="00141BE6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 летний отпуск, самое интересное путешествие на поезде. В поездке можно любоваться красотами за окном, увидеть разные города и деревушки. Все увиденное можно нарисовать на листе бумаги, главное изобразить поезд с вагончиками и пассажирами. Материал выбираем сами, сначала задумываем сюжет, затем рисуем контурный рисунок и раскрашиваем.</w:t>
      </w:r>
    </w:p>
    <w:p w:rsidR="00073DB0" w:rsidRPr="00463CFD" w:rsidRDefault="00073DB0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sz w:val="24"/>
          <w:szCs w:val="24"/>
        </w:rPr>
        <w:t xml:space="preserve">Конструирование  (из </w:t>
      </w:r>
      <w:r w:rsidRPr="00463CFD">
        <w:rPr>
          <w:rFonts w:ascii="Times New Roman" w:hAnsi="Times New Roman" w:cs="Times New Roman"/>
          <w:sz w:val="24"/>
          <w:szCs w:val="24"/>
          <w:u w:val="single"/>
        </w:rPr>
        <w:t>природного материала</w:t>
      </w:r>
      <w:r w:rsidRPr="00463CFD">
        <w:rPr>
          <w:rFonts w:ascii="Times New Roman" w:hAnsi="Times New Roman" w:cs="Times New Roman"/>
          <w:sz w:val="24"/>
          <w:szCs w:val="24"/>
        </w:rPr>
        <w:t xml:space="preserve">/бумаги). </w:t>
      </w:r>
      <w:r w:rsidR="00141BE6" w:rsidRPr="00141BE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41BE6" w:rsidRPr="00141BE6">
        <w:rPr>
          <w:rFonts w:ascii="Times New Roman" w:hAnsi="Times New Roman" w:cs="Times New Roman"/>
          <w:sz w:val="24"/>
          <w:szCs w:val="24"/>
        </w:rPr>
        <w:t xml:space="preserve">«Божья коровка». </w:t>
      </w:r>
      <w:r w:rsidR="00141BE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141BE6" w:rsidRPr="00141BE6">
        <w:rPr>
          <w:rFonts w:ascii="Times New Roman" w:hAnsi="Times New Roman" w:cs="Times New Roman"/>
          <w:b/>
          <w:sz w:val="24"/>
          <w:szCs w:val="24"/>
        </w:rPr>
        <w:t>:</w:t>
      </w:r>
      <w:r w:rsidR="00141BE6" w:rsidRPr="00141BE6">
        <w:rPr>
          <w:rFonts w:ascii="Times New Roman" w:hAnsi="Times New Roman" w:cs="Times New Roman"/>
          <w:sz w:val="24"/>
          <w:szCs w:val="24"/>
        </w:rPr>
        <w:t xml:space="preserve"> учить создавать яркие образы насекомых в технике конструирования из природного материала  с элементами лепки; развивать навыки использования природного материала для создания различных образов.</w:t>
      </w:r>
    </w:p>
    <w:p w:rsidR="005B4F46" w:rsidRPr="00463CFD" w:rsidRDefault="005B4F46" w:rsidP="00463CFD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>Беседа по ОБЖ:</w:t>
      </w:r>
      <w:r w:rsidRPr="00463CFD">
        <w:rPr>
          <w:rFonts w:ascii="Times New Roman" w:hAnsi="Times New Roman" w:cs="Times New Roman"/>
          <w:sz w:val="24"/>
          <w:szCs w:val="24"/>
        </w:rPr>
        <w:t xml:space="preserve"> Безопасность во время прогулки</w:t>
      </w:r>
      <w:r w:rsidR="00CB45FE" w:rsidRPr="00463CFD">
        <w:rPr>
          <w:rFonts w:ascii="Times New Roman" w:hAnsi="Times New Roman" w:cs="Times New Roman"/>
          <w:sz w:val="24"/>
          <w:szCs w:val="24"/>
        </w:rPr>
        <w:t>.</w:t>
      </w:r>
      <w:r w:rsidRPr="00463CFD">
        <w:rPr>
          <w:rFonts w:ascii="Times New Roman" w:hAnsi="Times New Roman" w:cs="Times New Roman"/>
          <w:sz w:val="24"/>
          <w:szCs w:val="24"/>
        </w:rPr>
        <w:t xml:space="preserve">  Напоминать детям, как нужно вести себя на прогулке во врем</w:t>
      </w:r>
      <w:r w:rsidR="00CB45FE" w:rsidRPr="00463CFD">
        <w:rPr>
          <w:rFonts w:ascii="Times New Roman" w:hAnsi="Times New Roman" w:cs="Times New Roman"/>
          <w:sz w:val="24"/>
          <w:szCs w:val="24"/>
        </w:rPr>
        <w:t xml:space="preserve">я езды на велосипеде, </w:t>
      </w:r>
      <w:r w:rsidR="00A80D34" w:rsidRPr="00463CFD">
        <w:rPr>
          <w:rFonts w:ascii="Times New Roman" w:hAnsi="Times New Roman" w:cs="Times New Roman"/>
          <w:sz w:val="24"/>
          <w:szCs w:val="24"/>
        </w:rPr>
        <w:t>самокате</w:t>
      </w:r>
      <w:r w:rsidRPr="00463CFD">
        <w:rPr>
          <w:rFonts w:ascii="Times New Roman" w:hAnsi="Times New Roman" w:cs="Times New Roman"/>
          <w:sz w:val="24"/>
          <w:szCs w:val="24"/>
        </w:rPr>
        <w:t>,</w:t>
      </w:r>
      <w:r w:rsidR="00A80D34" w:rsidRPr="00463CFD">
        <w:rPr>
          <w:rFonts w:ascii="Times New Roman" w:hAnsi="Times New Roman" w:cs="Times New Roman"/>
          <w:sz w:val="24"/>
          <w:szCs w:val="24"/>
        </w:rPr>
        <w:t xml:space="preserve"> </w:t>
      </w:r>
      <w:r w:rsidRPr="00463CFD">
        <w:rPr>
          <w:rFonts w:ascii="Times New Roman" w:hAnsi="Times New Roman" w:cs="Times New Roman"/>
          <w:sz w:val="24"/>
          <w:szCs w:val="24"/>
        </w:rPr>
        <w:t>роликах, во время активного отдыха</w:t>
      </w:r>
      <w:r w:rsidR="00CB45FE" w:rsidRPr="00463CFD">
        <w:rPr>
          <w:rFonts w:ascii="Times New Roman" w:hAnsi="Times New Roman" w:cs="Times New Roman"/>
          <w:sz w:val="24"/>
          <w:szCs w:val="24"/>
        </w:rPr>
        <w:t>.</w:t>
      </w:r>
    </w:p>
    <w:p w:rsidR="00073DB0" w:rsidRPr="00463CFD" w:rsidRDefault="00073DB0" w:rsidP="00463CF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463CFD">
        <w:rPr>
          <w:b/>
          <w:iCs/>
          <w:color w:val="111111"/>
          <w:bdr w:val="none" w:sz="0" w:space="0" w:color="auto" w:frame="1"/>
        </w:rPr>
        <w:t>Дидактическая игра «Найди игрушку»</w:t>
      </w:r>
      <w:r w:rsidR="00687FD9" w:rsidRPr="00463CFD">
        <w:rPr>
          <w:color w:val="111111"/>
        </w:rPr>
        <w:t xml:space="preserve"> </w:t>
      </w:r>
      <w:r w:rsidRPr="00463CFD">
        <w:rPr>
          <w:color w:val="111111"/>
        </w:rPr>
        <w:t xml:space="preserve">Спрячьте </w:t>
      </w:r>
      <w:r w:rsidR="00687FD9" w:rsidRPr="00463CFD">
        <w:rPr>
          <w:color w:val="111111"/>
        </w:rPr>
        <w:t xml:space="preserve">игрушку. </w:t>
      </w:r>
      <w:proofErr w:type="gramStart"/>
      <w:r w:rsidR="00687FD9" w:rsidRPr="00463CFD">
        <w:rPr>
          <w:color w:val="111111"/>
        </w:rPr>
        <w:t xml:space="preserve">Пусть ребенок ищет ее по описанию (например: он круглый, резиновый, прыгучий – мяч;  у него красный кузов, черные колеса, он возит грузы – грузовик и т.д.), </w:t>
      </w:r>
      <w:r w:rsidRPr="00463CFD">
        <w:rPr>
          <w:color w:val="111111"/>
        </w:rPr>
        <w:t>а найдя</w:t>
      </w:r>
      <w:r w:rsidR="00687FD9" w:rsidRPr="00463CFD">
        <w:rPr>
          <w:color w:val="111111"/>
        </w:rPr>
        <w:t xml:space="preserve"> </w:t>
      </w:r>
      <w:r w:rsidRPr="00463CFD">
        <w:rPr>
          <w:color w:val="111111"/>
          <w:u w:val="single"/>
          <w:bdr w:val="none" w:sz="0" w:space="0" w:color="auto" w:frame="1"/>
        </w:rPr>
        <w:t>обязательно определит местонахождение</w:t>
      </w:r>
      <w:r w:rsidRPr="00463CFD">
        <w:rPr>
          <w:color w:val="111111"/>
        </w:rPr>
        <w:t>: на., за.,</w:t>
      </w:r>
      <w:r w:rsidR="00687FD9" w:rsidRPr="00463CFD">
        <w:rPr>
          <w:color w:val="111111"/>
        </w:rPr>
        <w:t xml:space="preserve"> под.,</w:t>
      </w:r>
      <w:r w:rsidRPr="00463CFD">
        <w:rPr>
          <w:color w:val="111111"/>
        </w:rPr>
        <w:t xml:space="preserve"> между., в., у.</w:t>
      </w:r>
      <w:r w:rsidR="00687FD9" w:rsidRPr="00463CFD">
        <w:rPr>
          <w:color w:val="111111"/>
        </w:rPr>
        <w:t>, около..</w:t>
      </w:r>
      <w:r w:rsidRPr="00463CFD">
        <w:rPr>
          <w:color w:val="111111"/>
        </w:rPr>
        <w:t xml:space="preserve"> и т. п. </w:t>
      </w:r>
      <w:proofErr w:type="gramEnd"/>
    </w:p>
    <w:p w:rsidR="00A80D34" w:rsidRPr="00463CFD" w:rsidRDefault="00A80D34" w:rsidP="0046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FF" w:rsidRPr="00463CFD" w:rsidRDefault="00FC10AC" w:rsidP="0046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>28 мая</w:t>
      </w:r>
    </w:p>
    <w:p w:rsidR="00B126D6" w:rsidRPr="00463CFD" w:rsidRDefault="00B126D6" w:rsidP="0046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BE6" w:rsidRDefault="00687FD9" w:rsidP="00141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CFD">
        <w:rPr>
          <w:rFonts w:ascii="Times New Roman" w:eastAsia="Calibri" w:hAnsi="Times New Roman" w:cs="Times New Roman"/>
          <w:sz w:val="24"/>
          <w:szCs w:val="24"/>
        </w:rPr>
        <w:t>Восприятие художественной литературы</w:t>
      </w:r>
      <w:r w:rsidRPr="00463CFD">
        <w:rPr>
          <w:rFonts w:ascii="Times New Roman" w:hAnsi="Times New Roman" w:cs="Times New Roman"/>
          <w:b/>
          <w:sz w:val="24"/>
          <w:szCs w:val="24"/>
        </w:rPr>
        <w:t>. Тема:</w:t>
      </w:r>
      <w:r w:rsidRPr="00463CFD">
        <w:rPr>
          <w:rFonts w:ascii="Times New Roman" w:hAnsi="Times New Roman" w:cs="Times New Roman"/>
          <w:sz w:val="24"/>
          <w:szCs w:val="24"/>
        </w:rPr>
        <w:t xml:space="preserve"> </w:t>
      </w:r>
      <w:r w:rsidR="00141BE6" w:rsidRPr="00697221">
        <w:rPr>
          <w:rFonts w:ascii="Times New Roman" w:hAnsi="Times New Roman"/>
          <w:sz w:val="24"/>
          <w:szCs w:val="24"/>
        </w:rPr>
        <w:t>«Что такое лето» А.Усачёв»</w:t>
      </w:r>
      <w:r w:rsidR="00141BE6" w:rsidRPr="00697221">
        <w:rPr>
          <w:rFonts w:ascii="Times New Roman" w:hAnsi="Times New Roman"/>
          <w:b/>
          <w:sz w:val="24"/>
          <w:szCs w:val="24"/>
        </w:rPr>
        <w:t xml:space="preserve"> Задачи: з</w:t>
      </w:r>
      <w:r w:rsidR="00141BE6" w:rsidRPr="00697221">
        <w:rPr>
          <w:rFonts w:ascii="Times New Roman" w:hAnsi="Times New Roman"/>
          <w:sz w:val="24"/>
          <w:szCs w:val="24"/>
        </w:rPr>
        <w:t>акреплять представления о разных временах года, их последовательности, о том, как отдыхают и чем занимаются дети летом.</w:t>
      </w:r>
    </w:p>
    <w:p w:rsidR="005B4F46" w:rsidRPr="00463CFD" w:rsidRDefault="005B4F46" w:rsidP="0014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>Беседа по ПДД</w:t>
      </w:r>
      <w:r w:rsidR="00CB45FE" w:rsidRPr="00463CFD">
        <w:rPr>
          <w:rFonts w:ascii="Times New Roman" w:hAnsi="Times New Roman" w:cs="Times New Roman"/>
          <w:sz w:val="24"/>
          <w:szCs w:val="24"/>
        </w:rPr>
        <w:t xml:space="preserve"> «Знай и умей</w:t>
      </w:r>
      <w:proofErr w:type="gramStart"/>
      <w:r w:rsidR="00CB45FE" w:rsidRPr="00463CF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B45FE" w:rsidRPr="00463CFD">
        <w:rPr>
          <w:rFonts w:ascii="Times New Roman" w:hAnsi="Times New Roman" w:cs="Times New Roman"/>
          <w:sz w:val="24"/>
          <w:szCs w:val="24"/>
        </w:rPr>
        <w:t>закрепляйте с ребенком дорожные знаки, их обозначения и</w:t>
      </w:r>
      <w:r w:rsidRPr="00463CFD">
        <w:rPr>
          <w:rFonts w:ascii="Times New Roman" w:hAnsi="Times New Roman" w:cs="Times New Roman"/>
          <w:sz w:val="24"/>
          <w:szCs w:val="24"/>
        </w:rPr>
        <w:t xml:space="preserve"> правила ПДД.</w:t>
      </w:r>
    </w:p>
    <w:p w:rsidR="002F189C" w:rsidRPr="00463CFD" w:rsidRDefault="002F189C" w:rsidP="00463C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FD">
        <w:rPr>
          <w:rStyle w:val="a6"/>
          <w:color w:val="000000"/>
          <w:bdr w:val="none" w:sz="0" w:space="0" w:color="auto" w:frame="1"/>
        </w:rPr>
        <w:t>Подвижная игра «Сбей мяч»</w:t>
      </w:r>
      <w:r w:rsidRPr="00463CFD">
        <w:rPr>
          <w:color w:val="000000"/>
        </w:rPr>
        <w:t xml:space="preserve"> </w:t>
      </w:r>
      <w:r w:rsidRPr="00463CFD">
        <w:rPr>
          <w:rStyle w:val="a7"/>
          <w:color w:val="000000"/>
          <w:bdr w:val="none" w:sz="0" w:space="0" w:color="auto" w:frame="1"/>
        </w:rPr>
        <w:t>Игра на развитие ловкости и координации движений</w:t>
      </w:r>
    </w:p>
    <w:p w:rsidR="002F189C" w:rsidRPr="00463CFD" w:rsidRDefault="002F189C" w:rsidP="00463C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FD">
        <w:rPr>
          <w:color w:val="000000"/>
        </w:rPr>
        <w:t xml:space="preserve">Положите на табурет большой мяч. Малыш, стоя перед табуретом на расстоянии 1,5-2 м, по сигналу «Сбей мяч!» бросает маленький мяч (диаметр до 10 см) </w:t>
      </w:r>
      <w:proofErr w:type="gramStart"/>
      <w:r w:rsidRPr="00463CFD">
        <w:rPr>
          <w:color w:val="000000"/>
        </w:rPr>
        <w:t>в</w:t>
      </w:r>
      <w:proofErr w:type="gramEnd"/>
      <w:r w:rsidRPr="00463CFD">
        <w:rPr>
          <w:color w:val="000000"/>
        </w:rPr>
        <w:t xml:space="preserve"> большой так, чтобы сбить его.</w:t>
      </w:r>
    </w:p>
    <w:p w:rsidR="00A80D34" w:rsidRPr="00463CFD" w:rsidRDefault="00A80D34" w:rsidP="0046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FF" w:rsidRPr="00463CFD" w:rsidRDefault="00FC10AC" w:rsidP="0046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>29 мая</w:t>
      </w:r>
      <w:r w:rsidR="008A43FF" w:rsidRPr="00463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6D6" w:rsidRPr="00463CFD" w:rsidRDefault="00B126D6" w:rsidP="0046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55E" w:rsidRPr="00463CFD" w:rsidRDefault="002F189C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sz w:val="24"/>
          <w:szCs w:val="24"/>
        </w:rPr>
        <w:t>Изобразительная деятельность (</w:t>
      </w:r>
      <w:r w:rsidRPr="00463CFD">
        <w:rPr>
          <w:rFonts w:ascii="Times New Roman" w:hAnsi="Times New Roman" w:cs="Times New Roman"/>
          <w:sz w:val="24"/>
          <w:szCs w:val="24"/>
          <w:u w:val="single"/>
        </w:rPr>
        <w:t>аппликация</w:t>
      </w:r>
      <w:r w:rsidRPr="00463CFD">
        <w:rPr>
          <w:rFonts w:ascii="Times New Roman" w:hAnsi="Times New Roman" w:cs="Times New Roman"/>
          <w:sz w:val="24"/>
          <w:szCs w:val="24"/>
        </w:rPr>
        <w:t>)</w:t>
      </w:r>
      <w:r w:rsidRPr="00463CFD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Start"/>
      <w:r w:rsidRPr="00463C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BE6" w:rsidRPr="00697221">
        <w:rPr>
          <w:rFonts w:ascii="Times New Roman" w:hAnsi="Times New Roman"/>
          <w:b/>
          <w:sz w:val="24"/>
          <w:szCs w:val="24"/>
        </w:rPr>
        <w:t xml:space="preserve">: </w:t>
      </w:r>
      <w:r w:rsidR="00141BE6" w:rsidRPr="00697221">
        <w:rPr>
          <w:rFonts w:ascii="Times New Roman" w:hAnsi="Times New Roman"/>
          <w:sz w:val="24"/>
          <w:szCs w:val="24"/>
        </w:rPr>
        <w:t>«</w:t>
      </w:r>
      <w:proofErr w:type="gramEnd"/>
      <w:r w:rsidR="00141BE6" w:rsidRPr="00697221">
        <w:rPr>
          <w:rFonts w:ascii="Times New Roman" w:hAnsi="Times New Roman"/>
          <w:sz w:val="24"/>
          <w:szCs w:val="24"/>
        </w:rPr>
        <w:t>Божья коровка»</w:t>
      </w:r>
      <w:r w:rsidR="00141BE6">
        <w:rPr>
          <w:rFonts w:ascii="Times New Roman" w:hAnsi="Times New Roman"/>
          <w:sz w:val="24"/>
          <w:szCs w:val="24"/>
        </w:rPr>
        <w:t>.</w:t>
      </w:r>
    </w:p>
    <w:p w:rsidR="00A6555E" w:rsidRPr="00463CFD" w:rsidRDefault="00A6555E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Pr="00463CFD">
        <w:rPr>
          <w:rFonts w:ascii="Times New Roman" w:hAnsi="Times New Roman" w:cs="Times New Roman"/>
          <w:sz w:val="24"/>
          <w:szCs w:val="24"/>
        </w:rPr>
        <w:t>используйте цветную бумагу, ножницы, клей.</w:t>
      </w:r>
    </w:p>
    <w:p w:rsidR="00A6555E" w:rsidRPr="00463CFD" w:rsidRDefault="00A6555E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55E" w:rsidRPr="00463CFD" w:rsidRDefault="00141BE6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4695659"/>
            <wp:effectExtent l="19050" t="0" r="2540" b="0"/>
            <wp:docPr id="2" name="Рисунок 1" descr="https://mother-and-baby.ru/wp-content/uploads/2015/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ther-and-baby.ru/wp-content/uploads/2015/08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5E" w:rsidRPr="00463CFD" w:rsidRDefault="00A6555E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55E" w:rsidRPr="00463CFD" w:rsidRDefault="00A6555E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CFD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Дидактическая игра</w:t>
      </w:r>
      <w:r w:rsidRPr="00463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«Подбери слово» - вы называете слово, ребенок подбирает опредееления к ним (Например: </w:t>
      </w:r>
      <w:r w:rsidRPr="00463CF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солнце – яркое, желтое, теплое, ласковое и т.д.)</w:t>
      </w:r>
      <w:proofErr w:type="gramEnd"/>
    </w:p>
    <w:p w:rsidR="005B4F46" w:rsidRPr="00463CFD" w:rsidRDefault="00A6555E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 xml:space="preserve">Беседа по </w:t>
      </w:r>
      <w:r w:rsidR="005B4F46" w:rsidRPr="00463CFD">
        <w:rPr>
          <w:rFonts w:ascii="Times New Roman" w:hAnsi="Times New Roman" w:cs="Times New Roman"/>
          <w:b/>
          <w:sz w:val="24"/>
          <w:szCs w:val="24"/>
        </w:rPr>
        <w:t>ППБ:</w:t>
      </w:r>
      <w:r w:rsidR="005B4F46" w:rsidRPr="00463CFD">
        <w:rPr>
          <w:rFonts w:ascii="Times New Roman" w:hAnsi="Times New Roman" w:cs="Times New Roman"/>
          <w:sz w:val="24"/>
          <w:szCs w:val="24"/>
        </w:rPr>
        <w:t xml:space="preserve"> Чтение С.Маршак «Рассказ о неизвестном герое»</w:t>
      </w:r>
      <w:r w:rsidRPr="00463CFD">
        <w:rPr>
          <w:rFonts w:ascii="Times New Roman" w:hAnsi="Times New Roman" w:cs="Times New Roman"/>
          <w:sz w:val="24"/>
          <w:szCs w:val="24"/>
        </w:rPr>
        <w:t xml:space="preserve"> - збеседовать с ребенком о правилах пожарной безопасности.</w:t>
      </w:r>
    </w:p>
    <w:p w:rsidR="00A6555E" w:rsidRPr="00463CFD" w:rsidRDefault="00A6555E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b/>
          <w:sz w:val="24"/>
          <w:szCs w:val="24"/>
        </w:rPr>
        <w:t>Подвижная игра «Прокати в ворота»</w:t>
      </w:r>
      <w:r w:rsidRPr="00463CFD">
        <w:rPr>
          <w:rFonts w:ascii="Times New Roman" w:hAnsi="Times New Roman" w:cs="Times New Roman"/>
          <w:sz w:val="24"/>
          <w:szCs w:val="24"/>
        </w:rPr>
        <w:t xml:space="preserve"> прокаывать в ворота мяч.</w:t>
      </w:r>
    </w:p>
    <w:p w:rsidR="005B4F46" w:rsidRPr="00463CFD" w:rsidRDefault="005B4F46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CFD">
        <w:rPr>
          <w:rFonts w:ascii="Times New Roman" w:hAnsi="Times New Roman" w:cs="Times New Roman"/>
          <w:sz w:val="24"/>
          <w:szCs w:val="24"/>
        </w:rPr>
        <w:t>Чтение сказки  "Пастушья дудочка"</w:t>
      </w:r>
    </w:p>
    <w:p w:rsidR="00FA3507" w:rsidRPr="00463CFD" w:rsidRDefault="00FA3507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AF" w:rsidRPr="00463CFD" w:rsidRDefault="001531AF" w:rsidP="0046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1AF" w:rsidRPr="00463CFD" w:rsidRDefault="001531AF" w:rsidP="0046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1AF" w:rsidRPr="00463CFD" w:rsidSect="00FA7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0C"/>
    <w:multiLevelType w:val="hybridMultilevel"/>
    <w:tmpl w:val="CDBA0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40DA2"/>
    <w:multiLevelType w:val="hybridMultilevel"/>
    <w:tmpl w:val="A09C0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A5FAB"/>
    <w:multiLevelType w:val="hybridMultilevel"/>
    <w:tmpl w:val="D892E312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76FAF"/>
    <w:multiLevelType w:val="hybridMultilevel"/>
    <w:tmpl w:val="7988D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996201"/>
    <w:multiLevelType w:val="hybridMultilevel"/>
    <w:tmpl w:val="AC34B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993B37"/>
    <w:multiLevelType w:val="hybridMultilevel"/>
    <w:tmpl w:val="F7CA9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C7410"/>
    <w:multiLevelType w:val="hybridMultilevel"/>
    <w:tmpl w:val="7D5CA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F24F8"/>
    <w:multiLevelType w:val="hybridMultilevel"/>
    <w:tmpl w:val="90FC9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0F4C777F"/>
    <w:multiLevelType w:val="hybridMultilevel"/>
    <w:tmpl w:val="8C58A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43B08"/>
    <w:multiLevelType w:val="hybridMultilevel"/>
    <w:tmpl w:val="AD482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1E5B12"/>
    <w:multiLevelType w:val="hybridMultilevel"/>
    <w:tmpl w:val="25580276"/>
    <w:lvl w:ilvl="0" w:tplc="A1E6A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243"/>
    <w:multiLevelType w:val="hybridMultilevel"/>
    <w:tmpl w:val="A71A0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D5355"/>
    <w:multiLevelType w:val="hybridMultilevel"/>
    <w:tmpl w:val="36E2F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734D82"/>
    <w:multiLevelType w:val="hybridMultilevel"/>
    <w:tmpl w:val="B246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856766"/>
    <w:multiLevelType w:val="hybridMultilevel"/>
    <w:tmpl w:val="B1A46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8575B4B"/>
    <w:multiLevelType w:val="hybridMultilevel"/>
    <w:tmpl w:val="634011A6"/>
    <w:lvl w:ilvl="0" w:tplc="5F6AFA3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125DA"/>
    <w:multiLevelType w:val="hybridMultilevel"/>
    <w:tmpl w:val="9EB64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E4953"/>
    <w:multiLevelType w:val="hybridMultilevel"/>
    <w:tmpl w:val="F67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76AD9"/>
    <w:multiLevelType w:val="hybridMultilevel"/>
    <w:tmpl w:val="CAEC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64F78"/>
    <w:multiLevelType w:val="hybridMultilevel"/>
    <w:tmpl w:val="09D0C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524034"/>
    <w:multiLevelType w:val="hybridMultilevel"/>
    <w:tmpl w:val="ACAA6A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6385297"/>
    <w:multiLevelType w:val="hybridMultilevel"/>
    <w:tmpl w:val="85801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F23F02"/>
    <w:multiLevelType w:val="hybridMultilevel"/>
    <w:tmpl w:val="F190B372"/>
    <w:lvl w:ilvl="0" w:tplc="3FC49D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52EF6"/>
    <w:multiLevelType w:val="hybridMultilevel"/>
    <w:tmpl w:val="F0B4A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90FF4"/>
    <w:multiLevelType w:val="hybridMultilevel"/>
    <w:tmpl w:val="296C6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82376"/>
    <w:multiLevelType w:val="hybridMultilevel"/>
    <w:tmpl w:val="29C6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902A0"/>
    <w:multiLevelType w:val="hybridMultilevel"/>
    <w:tmpl w:val="3D2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E63AE"/>
    <w:multiLevelType w:val="hybridMultilevel"/>
    <w:tmpl w:val="9F3E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D31E8C"/>
    <w:multiLevelType w:val="hybridMultilevel"/>
    <w:tmpl w:val="82683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01571"/>
    <w:multiLevelType w:val="hybridMultilevel"/>
    <w:tmpl w:val="3BB4D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4B2EB2"/>
    <w:multiLevelType w:val="hybridMultilevel"/>
    <w:tmpl w:val="60645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4C52AC"/>
    <w:multiLevelType w:val="hybridMultilevel"/>
    <w:tmpl w:val="A580C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2C6F3F"/>
    <w:multiLevelType w:val="hybridMultilevel"/>
    <w:tmpl w:val="3D704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260D4"/>
    <w:multiLevelType w:val="hybridMultilevel"/>
    <w:tmpl w:val="45A07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052B6D"/>
    <w:multiLevelType w:val="hybridMultilevel"/>
    <w:tmpl w:val="3BF22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963DC3"/>
    <w:multiLevelType w:val="hybridMultilevel"/>
    <w:tmpl w:val="0ADA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26"/>
  </w:num>
  <w:num w:numId="11">
    <w:abstractNumId w:val="7"/>
  </w:num>
  <w:num w:numId="12">
    <w:abstractNumId w:val="9"/>
  </w:num>
  <w:num w:numId="13">
    <w:abstractNumId w:val="27"/>
  </w:num>
  <w:num w:numId="14">
    <w:abstractNumId w:val="8"/>
  </w:num>
  <w:num w:numId="15">
    <w:abstractNumId w:val="33"/>
  </w:num>
  <w:num w:numId="16">
    <w:abstractNumId w:val="20"/>
  </w:num>
  <w:num w:numId="17">
    <w:abstractNumId w:val="13"/>
  </w:num>
  <w:num w:numId="18">
    <w:abstractNumId w:val="14"/>
  </w:num>
  <w:num w:numId="19">
    <w:abstractNumId w:val="31"/>
  </w:num>
  <w:num w:numId="20">
    <w:abstractNumId w:val="30"/>
  </w:num>
  <w:num w:numId="21">
    <w:abstractNumId w:val="23"/>
  </w:num>
  <w:num w:numId="22">
    <w:abstractNumId w:val="12"/>
  </w:num>
  <w:num w:numId="23">
    <w:abstractNumId w:val="32"/>
  </w:num>
  <w:num w:numId="24">
    <w:abstractNumId w:val="28"/>
  </w:num>
  <w:num w:numId="25">
    <w:abstractNumId w:val="16"/>
  </w:num>
  <w:num w:numId="26">
    <w:abstractNumId w:val="29"/>
  </w:num>
  <w:num w:numId="27">
    <w:abstractNumId w:val="22"/>
  </w:num>
  <w:num w:numId="28">
    <w:abstractNumId w:val="3"/>
  </w:num>
  <w:num w:numId="29">
    <w:abstractNumId w:val="5"/>
  </w:num>
  <w:num w:numId="30">
    <w:abstractNumId w:val="19"/>
  </w:num>
  <w:num w:numId="31">
    <w:abstractNumId w:val="15"/>
  </w:num>
  <w:num w:numId="32">
    <w:abstractNumId w:val="4"/>
  </w:num>
  <w:num w:numId="33">
    <w:abstractNumId w:val="1"/>
  </w:num>
  <w:num w:numId="34">
    <w:abstractNumId w:val="34"/>
  </w:num>
  <w:num w:numId="35">
    <w:abstractNumId w:val="35"/>
  </w:num>
  <w:num w:numId="36">
    <w:abstractNumId w:val="17"/>
  </w:num>
  <w:num w:numId="37">
    <w:abstractNumId w:val="25"/>
  </w:num>
  <w:num w:numId="38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999"/>
    <w:rsid w:val="00014C08"/>
    <w:rsid w:val="00033A87"/>
    <w:rsid w:val="00073DB0"/>
    <w:rsid w:val="000825A3"/>
    <w:rsid w:val="000C4BE0"/>
    <w:rsid w:val="000F3509"/>
    <w:rsid w:val="00101877"/>
    <w:rsid w:val="001029B6"/>
    <w:rsid w:val="00102CD9"/>
    <w:rsid w:val="00115CF3"/>
    <w:rsid w:val="00141BE6"/>
    <w:rsid w:val="00141DF7"/>
    <w:rsid w:val="001531AF"/>
    <w:rsid w:val="001D0820"/>
    <w:rsid w:val="001E3EC6"/>
    <w:rsid w:val="001F6BD3"/>
    <w:rsid w:val="00204575"/>
    <w:rsid w:val="00205222"/>
    <w:rsid w:val="00274601"/>
    <w:rsid w:val="00287920"/>
    <w:rsid w:val="002A53E4"/>
    <w:rsid w:val="002B475C"/>
    <w:rsid w:val="002C2DD6"/>
    <w:rsid w:val="002E4A73"/>
    <w:rsid w:val="002F189C"/>
    <w:rsid w:val="002F4C54"/>
    <w:rsid w:val="003006A1"/>
    <w:rsid w:val="00302892"/>
    <w:rsid w:val="00356CB0"/>
    <w:rsid w:val="003E0589"/>
    <w:rsid w:val="003E2C72"/>
    <w:rsid w:val="003E2FB0"/>
    <w:rsid w:val="003E52C4"/>
    <w:rsid w:val="003F1DE0"/>
    <w:rsid w:val="003F71DB"/>
    <w:rsid w:val="004138C0"/>
    <w:rsid w:val="00463CFD"/>
    <w:rsid w:val="004D458E"/>
    <w:rsid w:val="004E708C"/>
    <w:rsid w:val="004F3CCB"/>
    <w:rsid w:val="00507AAA"/>
    <w:rsid w:val="00544D87"/>
    <w:rsid w:val="00551C71"/>
    <w:rsid w:val="0055702A"/>
    <w:rsid w:val="005632AF"/>
    <w:rsid w:val="00576712"/>
    <w:rsid w:val="005778CC"/>
    <w:rsid w:val="005B4F46"/>
    <w:rsid w:val="005F6E4C"/>
    <w:rsid w:val="005F7986"/>
    <w:rsid w:val="006046A5"/>
    <w:rsid w:val="00661DDD"/>
    <w:rsid w:val="00687FD9"/>
    <w:rsid w:val="0069329D"/>
    <w:rsid w:val="006A2510"/>
    <w:rsid w:val="006A7821"/>
    <w:rsid w:val="006B111A"/>
    <w:rsid w:val="006D17EA"/>
    <w:rsid w:val="00703F13"/>
    <w:rsid w:val="007347F2"/>
    <w:rsid w:val="00774D9F"/>
    <w:rsid w:val="007A6534"/>
    <w:rsid w:val="007B10FB"/>
    <w:rsid w:val="007C2F06"/>
    <w:rsid w:val="007E1255"/>
    <w:rsid w:val="007E3492"/>
    <w:rsid w:val="008125A3"/>
    <w:rsid w:val="00846586"/>
    <w:rsid w:val="00854F60"/>
    <w:rsid w:val="00862277"/>
    <w:rsid w:val="00871EFB"/>
    <w:rsid w:val="00883125"/>
    <w:rsid w:val="008A43FF"/>
    <w:rsid w:val="008A5A9F"/>
    <w:rsid w:val="008B686D"/>
    <w:rsid w:val="008E4886"/>
    <w:rsid w:val="008E7FA8"/>
    <w:rsid w:val="008F4401"/>
    <w:rsid w:val="009204DC"/>
    <w:rsid w:val="009308E8"/>
    <w:rsid w:val="00931388"/>
    <w:rsid w:val="009329CF"/>
    <w:rsid w:val="00986DA6"/>
    <w:rsid w:val="0098780C"/>
    <w:rsid w:val="0099779B"/>
    <w:rsid w:val="009A577C"/>
    <w:rsid w:val="009D4B0F"/>
    <w:rsid w:val="009F408D"/>
    <w:rsid w:val="00A01752"/>
    <w:rsid w:val="00A04F46"/>
    <w:rsid w:val="00A1728C"/>
    <w:rsid w:val="00A46E50"/>
    <w:rsid w:val="00A47A7F"/>
    <w:rsid w:val="00A52FF7"/>
    <w:rsid w:val="00A622DA"/>
    <w:rsid w:val="00A62740"/>
    <w:rsid w:val="00A6555E"/>
    <w:rsid w:val="00A73B7C"/>
    <w:rsid w:val="00A73BCD"/>
    <w:rsid w:val="00A740A2"/>
    <w:rsid w:val="00A80D34"/>
    <w:rsid w:val="00A94532"/>
    <w:rsid w:val="00AE2063"/>
    <w:rsid w:val="00B126D6"/>
    <w:rsid w:val="00B151A8"/>
    <w:rsid w:val="00B20CB8"/>
    <w:rsid w:val="00B467C8"/>
    <w:rsid w:val="00B520BB"/>
    <w:rsid w:val="00B66B9B"/>
    <w:rsid w:val="00BA37FB"/>
    <w:rsid w:val="00BD2B3C"/>
    <w:rsid w:val="00BE251E"/>
    <w:rsid w:val="00BF47AF"/>
    <w:rsid w:val="00BF5D83"/>
    <w:rsid w:val="00C470DC"/>
    <w:rsid w:val="00C520B6"/>
    <w:rsid w:val="00C61B4D"/>
    <w:rsid w:val="00C64A68"/>
    <w:rsid w:val="00C85BEA"/>
    <w:rsid w:val="00CB45FE"/>
    <w:rsid w:val="00CC0F52"/>
    <w:rsid w:val="00CE4C72"/>
    <w:rsid w:val="00D10E3B"/>
    <w:rsid w:val="00DB0262"/>
    <w:rsid w:val="00DB2DFB"/>
    <w:rsid w:val="00DE5C2B"/>
    <w:rsid w:val="00E04D4B"/>
    <w:rsid w:val="00E215C6"/>
    <w:rsid w:val="00E25490"/>
    <w:rsid w:val="00E27762"/>
    <w:rsid w:val="00E46A5B"/>
    <w:rsid w:val="00E46AE3"/>
    <w:rsid w:val="00E478C9"/>
    <w:rsid w:val="00E57953"/>
    <w:rsid w:val="00E62317"/>
    <w:rsid w:val="00E815DC"/>
    <w:rsid w:val="00EB1999"/>
    <w:rsid w:val="00EB2299"/>
    <w:rsid w:val="00ED3CC2"/>
    <w:rsid w:val="00ED5419"/>
    <w:rsid w:val="00EE21D0"/>
    <w:rsid w:val="00F066A1"/>
    <w:rsid w:val="00F6725C"/>
    <w:rsid w:val="00F70575"/>
    <w:rsid w:val="00F71252"/>
    <w:rsid w:val="00F86D26"/>
    <w:rsid w:val="00F90866"/>
    <w:rsid w:val="00F94027"/>
    <w:rsid w:val="00FA3507"/>
    <w:rsid w:val="00FA70BC"/>
    <w:rsid w:val="00FC10AC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999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rsid w:val="00EB199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B1999"/>
    <w:rPr>
      <w:rFonts w:ascii="Calibri" w:eastAsia="Times New Roman" w:hAnsi="Calibri" w:cs="Calibri"/>
      <w:sz w:val="28"/>
      <w:szCs w:val="28"/>
    </w:rPr>
  </w:style>
  <w:style w:type="paragraph" w:styleId="3">
    <w:name w:val="Body Text 3"/>
    <w:basedOn w:val="a"/>
    <w:link w:val="30"/>
    <w:uiPriority w:val="99"/>
    <w:rsid w:val="00EB1999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1999"/>
    <w:rPr>
      <w:rFonts w:ascii="Calibri" w:eastAsia="Times New Roman" w:hAnsi="Calibri" w:cs="Calibri"/>
      <w:sz w:val="16"/>
      <w:szCs w:val="16"/>
    </w:rPr>
  </w:style>
  <w:style w:type="paragraph" w:customStyle="1" w:styleId="c12">
    <w:name w:val="c12"/>
    <w:basedOn w:val="a"/>
    <w:rsid w:val="00E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1999"/>
  </w:style>
  <w:style w:type="character" w:customStyle="1" w:styleId="c2">
    <w:name w:val="c2"/>
    <w:basedOn w:val="a0"/>
    <w:rsid w:val="00EB1999"/>
  </w:style>
  <w:style w:type="character" w:customStyle="1" w:styleId="apple-converted-space">
    <w:name w:val="apple-converted-space"/>
    <w:basedOn w:val="a0"/>
    <w:rsid w:val="00EB1999"/>
  </w:style>
  <w:style w:type="character" w:customStyle="1" w:styleId="c6">
    <w:name w:val="c6"/>
    <w:basedOn w:val="a0"/>
    <w:rsid w:val="00EB1999"/>
  </w:style>
  <w:style w:type="paragraph" w:customStyle="1" w:styleId="Standard">
    <w:name w:val="Standard"/>
    <w:rsid w:val="006D17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c0">
    <w:name w:val="c0"/>
    <w:rsid w:val="00A62740"/>
  </w:style>
  <w:style w:type="character" w:customStyle="1" w:styleId="c3">
    <w:name w:val="c3"/>
    <w:rsid w:val="00A62740"/>
  </w:style>
  <w:style w:type="table" w:customStyle="1" w:styleId="1">
    <w:name w:val="Сетка таблицы1"/>
    <w:basedOn w:val="a1"/>
    <w:next w:val="a3"/>
    <w:uiPriority w:val="59"/>
    <w:rsid w:val="00E5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5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E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6A2510"/>
  </w:style>
  <w:style w:type="paragraph" w:customStyle="1" w:styleId="c17">
    <w:name w:val="c17"/>
    <w:basedOn w:val="a"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2510"/>
  </w:style>
  <w:style w:type="paragraph" w:customStyle="1" w:styleId="c7">
    <w:name w:val="c7"/>
    <w:basedOn w:val="a"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A2510"/>
  </w:style>
  <w:style w:type="paragraph" w:styleId="a5">
    <w:name w:val="Normal (Web)"/>
    <w:basedOn w:val="a"/>
    <w:uiPriority w:val="99"/>
    <w:unhideWhenUsed/>
    <w:rsid w:val="006A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7821"/>
    <w:rPr>
      <w:b/>
      <w:bCs/>
    </w:rPr>
  </w:style>
  <w:style w:type="character" w:styleId="a7">
    <w:name w:val="Emphasis"/>
    <w:basedOn w:val="a0"/>
    <w:uiPriority w:val="20"/>
    <w:qFormat/>
    <w:rsid w:val="00871E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B92A-AA41-4175-9940-7D5C5F34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2016-11-28T03:32:00Z</dcterms:created>
  <dcterms:modified xsi:type="dcterms:W3CDTF">2020-05-23T09:50:00Z</dcterms:modified>
</cp:coreProperties>
</file>