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F" w:rsidRPr="00C95225" w:rsidRDefault="00286EAF" w:rsidP="00286EAF">
      <w:pPr>
        <w:jc w:val="center"/>
        <w:rPr>
          <w:b/>
          <w:color w:val="FF0000"/>
        </w:rPr>
      </w:pPr>
      <w:r w:rsidRPr="00C95225">
        <w:rPr>
          <w:b/>
          <w:color w:val="FF0000"/>
          <w:sz w:val="28"/>
          <w:szCs w:val="28"/>
        </w:rPr>
        <w:t>34</w:t>
      </w:r>
      <w:r>
        <w:rPr>
          <w:b/>
          <w:color w:val="FF0000"/>
        </w:rPr>
        <w:t xml:space="preserve"> неделя с 12.05.- 15</w:t>
      </w:r>
      <w:r w:rsidRPr="00C95225">
        <w:rPr>
          <w:b/>
          <w:color w:val="FF0000"/>
        </w:rPr>
        <w:t>.05.20. Тема «Моя страна»</w:t>
      </w:r>
      <w:r>
        <w:rPr>
          <w:b/>
          <w:color w:val="FF0000"/>
        </w:rPr>
        <w:t>, «День победы»</w:t>
      </w:r>
    </w:p>
    <w:p w:rsidR="00286EAF" w:rsidRDefault="00286EAF" w:rsidP="00286EAF">
      <w:pPr>
        <w:jc w:val="center"/>
        <w:rPr>
          <w:b/>
          <w:color w:val="FF0000"/>
          <w:lang w:eastAsia="en-US"/>
        </w:rPr>
      </w:pPr>
      <w:r w:rsidRPr="00C95225">
        <w:rPr>
          <w:b/>
          <w:color w:val="FF0000"/>
        </w:rPr>
        <w:t xml:space="preserve">Наш день </w:t>
      </w:r>
      <w:r>
        <w:rPr>
          <w:b/>
          <w:color w:val="FF0000"/>
          <w:lang w:eastAsia="en-US"/>
        </w:rPr>
        <w:t>Вторник 12</w:t>
      </w:r>
      <w:r w:rsidRPr="00C95225">
        <w:rPr>
          <w:b/>
          <w:color w:val="FF0000"/>
          <w:lang w:eastAsia="en-US"/>
        </w:rPr>
        <w:t>.05.20</w:t>
      </w:r>
    </w:p>
    <w:p w:rsidR="00286EAF" w:rsidRPr="003C1FD1" w:rsidRDefault="00286EAF" w:rsidP="00286EAF">
      <w:pPr>
        <w:rPr>
          <w:b/>
        </w:rPr>
      </w:pPr>
      <w:r w:rsidRPr="003C1FD1">
        <w:rPr>
          <w:b/>
        </w:rPr>
        <w:t>1. .Музыкальная деятельность</w:t>
      </w:r>
    </w:p>
    <w:p w:rsidR="00286EAF" w:rsidRPr="00875D44" w:rsidRDefault="00286EAF" w:rsidP="00286EAF">
      <w:r w:rsidRPr="00875D44">
        <w:t>По плану музыкального руководителя</w:t>
      </w:r>
    </w:p>
    <w:p w:rsidR="00286EAF" w:rsidRPr="00875D44" w:rsidRDefault="00286EAF" w:rsidP="00286EAF">
      <w:r w:rsidRPr="003C1FD1">
        <w:rPr>
          <w:b/>
        </w:rPr>
        <w:t>2.Изобразительная деятельность (рисование</w:t>
      </w:r>
      <w:r w:rsidRPr="00875D44">
        <w:t>)</w:t>
      </w:r>
    </w:p>
    <w:p w:rsidR="00286EAF" w:rsidRPr="00875D44" w:rsidRDefault="00286EAF" w:rsidP="00286EAF">
      <w:r w:rsidRPr="00875D44">
        <w:t xml:space="preserve">По плану инструктора </w:t>
      </w:r>
      <w:proofErr w:type="gramStart"/>
      <w:r w:rsidRPr="00875D44">
        <w:t>ИЗО</w:t>
      </w:r>
      <w:proofErr w:type="gramEnd"/>
    </w:p>
    <w:p w:rsidR="00286EAF" w:rsidRPr="009C38E2" w:rsidRDefault="00286EAF" w:rsidP="00286EAF">
      <w:r w:rsidRPr="003C1FD1">
        <w:rPr>
          <w:rFonts w:eastAsia="Calibri"/>
          <w:b/>
        </w:rPr>
        <w:t>3.Знакомство с природой</w:t>
      </w:r>
      <w:r>
        <w:rPr>
          <w:rFonts w:eastAsia="Calibri"/>
          <w:b/>
        </w:rPr>
        <w:t xml:space="preserve"> </w:t>
      </w:r>
      <w:r w:rsidRPr="009C38E2">
        <w:t>Тема: «Чистый город»</w:t>
      </w:r>
    </w:p>
    <w:p w:rsidR="00286EAF" w:rsidRDefault="00286EAF" w:rsidP="00286EAF">
      <w:r w:rsidRPr="009C38E2">
        <w:t>Задача: формировать основы экологически грамотного поведения на основе понимания закономерностей природы</w:t>
      </w:r>
      <w:r>
        <w:t>.</w:t>
      </w:r>
    </w:p>
    <w:p w:rsidR="00286EAF" w:rsidRPr="00435E38" w:rsidRDefault="00286EAF" w:rsidP="00286EAF">
      <w:r w:rsidRPr="005B7C1A">
        <w:t xml:space="preserve">Беседа </w:t>
      </w:r>
      <w:r w:rsidRPr="00435E38">
        <w:t>о том, как провели выходные дни: развивать желание рассказывать о своих впечатлениях, слушать друг друга, не перебивать.</w:t>
      </w:r>
    </w:p>
    <w:p w:rsidR="00286EAF" w:rsidRPr="006E71A8" w:rsidRDefault="00286EAF" w:rsidP="00286EAF">
      <w:pPr>
        <w:rPr>
          <w:bCs/>
        </w:rPr>
      </w:pPr>
      <w:r>
        <w:rPr>
          <w:b/>
          <w:lang w:eastAsia="en-US"/>
        </w:rPr>
        <w:t>Беседа</w:t>
      </w:r>
      <w:r w:rsidRPr="006E71A8">
        <w:rPr>
          <w:b/>
          <w:color w:val="000000"/>
          <w:spacing w:val="8"/>
        </w:rPr>
        <w:t>:</w:t>
      </w:r>
      <w:r>
        <w:rPr>
          <w:b/>
          <w:color w:val="000000"/>
          <w:spacing w:val="8"/>
        </w:rPr>
        <w:t xml:space="preserve"> </w:t>
      </w:r>
      <w:r w:rsidRPr="006E71A8">
        <w:rPr>
          <w:bCs/>
        </w:rPr>
        <w:t>« Наши ветераны»</w:t>
      </w:r>
      <w:r>
        <w:rPr>
          <w:bCs/>
        </w:rPr>
        <w:t>.</w:t>
      </w:r>
    </w:p>
    <w:p w:rsidR="00286EAF" w:rsidRPr="006E71A8" w:rsidRDefault="00286EAF" w:rsidP="00286EAF">
      <w:pPr>
        <w:jc w:val="both"/>
        <w:rPr>
          <w:bCs/>
        </w:rPr>
      </w:pPr>
      <w:r w:rsidRPr="006E71A8">
        <w:rPr>
          <w:bCs/>
        </w:rPr>
        <w:t>Цель: воспитывать уважение и гордость за наших победителей.</w:t>
      </w:r>
    </w:p>
    <w:p w:rsidR="00286EAF" w:rsidRDefault="00286EAF" w:rsidP="00286EAF">
      <w:r w:rsidRPr="006E71A8">
        <w:rPr>
          <w:bCs/>
        </w:rPr>
        <w:t xml:space="preserve">Слушание </w:t>
      </w:r>
      <w:proofErr w:type="spellStart"/>
      <w:r w:rsidRPr="006E71A8">
        <w:rPr>
          <w:bCs/>
        </w:rPr>
        <w:t>Тухманов</w:t>
      </w:r>
      <w:proofErr w:type="spellEnd"/>
      <w:r w:rsidRPr="006E71A8">
        <w:rPr>
          <w:bCs/>
        </w:rPr>
        <w:t xml:space="preserve"> «День Победы», </w:t>
      </w:r>
      <w:proofErr w:type="spellStart"/>
      <w:r w:rsidRPr="006E71A8">
        <w:rPr>
          <w:bCs/>
        </w:rPr>
        <w:t>В.Лебедев</w:t>
      </w:r>
      <w:proofErr w:type="spellEnd"/>
      <w:r w:rsidRPr="006E71A8">
        <w:rPr>
          <w:bCs/>
        </w:rPr>
        <w:t>-Ку</w:t>
      </w:r>
      <w:r>
        <w:rPr>
          <w:bCs/>
        </w:rPr>
        <w:t>мач «Священная война».</w:t>
      </w:r>
    </w:p>
    <w:p w:rsidR="00286EAF" w:rsidRPr="006B227B" w:rsidRDefault="00286EAF" w:rsidP="00286EAF">
      <w:pPr>
        <w:rPr>
          <w:bCs/>
        </w:rPr>
      </w:pPr>
      <w:r w:rsidRPr="00435E38">
        <w:t>Учить вырезать цветы разной формы из бумажных квадратов.</w:t>
      </w:r>
    </w:p>
    <w:p w:rsidR="00286EAF" w:rsidRDefault="00286EAF" w:rsidP="00286EAF">
      <w:r w:rsidRPr="005B7C1A">
        <w:rPr>
          <w:b/>
        </w:rPr>
        <w:t xml:space="preserve">Занимательные </w:t>
      </w:r>
      <w:r w:rsidRPr="005B7C1A">
        <w:t>диктанты и игровые упражнения на развитие мелкой моторики, ориентировки на листе бумаги и  подготовки руки к письму.</w:t>
      </w:r>
    </w:p>
    <w:p w:rsidR="00286EAF" w:rsidRDefault="00286EAF" w:rsidP="00286EAF">
      <w:r>
        <w:t>Рассматривание семейных фотографий прадедушек и прабабушек, воевавших на фронте или работавших в тылу во время войны.</w:t>
      </w:r>
    </w:p>
    <w:p w:rsidR="006D7D56" w:rsidRDefault="00286EAF" w:rsidP="00286EAF">
      <w:r>
        <w:rPr>
          <w:b/>
        </w:rPr>
        <w:t>Познакомить</w:t>
      </w:r>
      <w:r w:rsidR="00AB3F6E">
        <w:t xml:space="preserve"> детей с посло</w:t>
      </w:r>
      <w:r>
        <w:t>вицами</w:t>
      </w:r>
      <w:r w:rsidR="006D7D56">
        <w:t xml:space="preserve"> о войне.</w:t>
      </w:r>
    </w:p>
    <w:p w:rsidR="00286EAF" w:rsidRDefault="00286EAF" w:rsidP="00286EAF">
      <w:r>
        <w:t>Закреплять навыки прыжков через короткую скакалку</w:t>
      </w:r>
    </w:p>
    <w:p w:rsidR="00AF3B6A" w:rsidRDefault="00AB3F6E" w:rsidP="00AB3F6E">
      <w:proofErr w:type="gramStart"/>
      <w:r w:rsidRPr="00A10036">
        <w:t>Рассматривание от</w:t>
      </w:r>
      <w:r>
        <w:t>крыток из серии «День победы»</w:t>
      </w:r>
      <w:r w:rsidR="00AF3B6A" w:rsidRPr="00AF3B6A">
        <w:t xml:space="preserve"> </w:t>
      </w:r>
      <w:hyperlink r:id="rId7" w:history="1">
        <w:r w:rsidR="00AF3B6A" w:rsidRPr="00FD296E">
          <w:rPr>
            <w:rStyle w:val="a8"/>
          </w:rPr>
          <w:t>https://yandex.ru/video/preview/?filmId=13107990737151474030&amp;text=%D0%B4%D0%B5%D0%BD%D1%8C%20%D0%BF%D0%BE%D0%B1%D0%B5%D0%B4%D1%8B%20%D1%84%D0%BE%D1%82%D0%BE%20%D0%B4%D0%BB%D1%8F%20%D0%B4%D0%B5%D1%82%D0%B5</w:t>
        </w:r>
        <w:proofErr w:type="gramEnd"/>
        <w:r w:rsidR="00AF3B6A" w:rsidRPr="00FD296E">
          <w:rPr>
            <w:rStyle w:val="a8"/>
          </w:rPr>
          <w:t>%</w:t>
        </w:r>
        <w:proofErr w:type="gramStart"/>
        <w:r w:rsidR="00AF3B6A" w:rsidRPr="00FD296E">
          <w:rPr>
            <w:rStyle w:val="a8"/>
          </w:rPr>
          <w:t>D0%B9%20%D1%81%D1%82%D0%B0%D1%80%D1%88%D0%B5%D0%B3%D0%BE%20%D0%B4%D0%BE%D1%88%D0%BA%D0%BE%D0%BB%D1%8C%D0%BD%D0%BE%D0%B3%D0%BE%20%D0%B2%D0%BE%D0%B7%D1%80%D0%B0%D1%81%D1%82%D0%B0&amp;path</w:t>
        </w:r>
        <w:proofErr w:type="gramEnd"/>
        <w:r w:rsidR="00AF3B6A" w:rsidRPr="00FD296E">
          <w:rPr>
            <w:rStyle w:val="a8"/>
          </w:rPr>
          <w:t>=wizard&amp;parent-reqid=1589217694763451-989189222397357220600174-production-app-host-vla-web-yp-315&amp;redircnt=158921773</w:t>
        </w:r>
        <w:r w:rsidR="00AF3B6A" w:rsidRPr="00FD296E">
          <w:rPr>
            <w:rStyle w:val="a8"/>
          </w:rPr>
          <w:t>0.1</w:t>
        </w:r>
      </w:hyperlink>
      <w:bookmarkStart w:id="0" w:name="_GoBack"/>
      <w:bookmarkEnd w:id="0"/>
    </w:p>
    <w:p w:rsidR="00AF3B6A" w:rsidRPr="00A10036" w:rsidRDefault="00AF3B6A" w:rsidP="00AB3F6E"/>
    <w:p w:rsidR="00AB3F6E" w:rsidRDefault="00AB3F6E" w:rsidP="00286EAF"/>
    <w:p w:rsidR="00AB3F6E" w:rsidRDefault="00AB3F6E" w:rsidP="00AB3F6E">
      <w:pPr>
        <w:jc w:val="center"/>
        <w:rPr>
          <w:b/>
          <w:color w:val="FF0000"/>
          <w:lang w:eastAsia="en-US"/>
        </w:rPr>
      </w:pPr>
      <w:r w:rsidRPr="00C95225">
        <w:rPr>
          <w:b/>
          <w:color w:val="FF0000"/>
        </w:rPr>
        <w:t xml:space="preserve">Наш день </w:t>
      </w:r>
      <w:r>
        <w:rPr>
          <w:b/>
          <w:color w:val="FF0000"/>
          <w:lang w:eastAsia="en-US"/>
        </w:rPr>
        <w:t xml:space="preserve"> 13</w:t>
      </w:r>
      <w:r w:rsidRPr="00C95225">
        <w:rPr>
          <w:b/>
          <w:color w:val="FF0000"/>
          <w:lang w:eastAsia="en-US"/>
        </w:rPr>
        <w:t>.05.20</w:t>
      </w:r>
    </w:p>
    <w:p w:rsidR="00616ACA" w:rsidRPr="006D7D56" w:rsidRDefault="00616ACA" w:rsidP="006D7D56">
      <w:pPr>
        <w:rPr>
          <w:rFonts w:eastAsia="Calibri"/>
          <w:b/>
        </w:rPr>
      </w:pPr>
      <w:r w:rsidRPr="003C1FD1">
        <w:rPr>
          <w:rFonts w:eastAsia="Calibri"/>
          <w:b/>
        </w:rPr>
        <w:t>1.Речь и речевое общение</w:t>
      </w:r>
      <w:r>
        <w:rPr>
          <w:rFonts w:eastAsia="Calibri"/>
          <w:b/>
        </w:rPr>
        <w:t xml:space="preserve"> </w:t>
      </w:r>
      <w:r w:rsidRPr="009816C1">
        <w:rPr>
          <w:b/>
          <w:bCs/>
          <w:color w:val="000000"/>
          <w:kern w:val="3"/>
        </w:rPr>
        <w:t>Тема:</w:t>
      </w:r>
      <w:r w:rsidRPr="00FC4772">
        <w:rPr>
          <w:b/>
          <w:color w:val="000000"/>
          <w:shd w:val="clear" w:color="auto" w:fill="FFFFFF"/>
        </w:rPr>
        <w:t xml:space="preserve"> </w:t>
      </w:r>
      <w:r w:rsidRPr="00FC4772">
        <w:rPr>
          <w:color w:val="000000"/>
          <w:shd w:val="clear" w:color="auto" w:fill="FFFFFF"/>
        </w:rPr>
        <w:t>День Победы</w:t>
      </w:r>
      <w:r>
        <w:rPr>
          <w:color w:val="000000"/>
          <w:shd w:val="clear" w:color="auto" w:fill="FFFFFF"/>
        </w:rPr>
        <w:t>!!</w:t>
      </w:r>
    </w:p>
    <w:p w:rsidR="00616ACA" w:rsidRDefault="00616ACA" w:rsidP="00616ACA">
      <w:pPr>
        <w:pStyle w:val="a5"/>
        <w:rPr>
          <w:color w:val="000000"/>
          <w:shd w:val="clear" w:color="auto" w:fill="FFFFFF"/>
        </w:rPr>
      </w:pPr>
      <w:r w:rsidRPr="00FC4772">
        <w:rPr>
          <w:b/>
          <w:color w:val="000000"/>
          <w:shd w:val="clear" w:color="auto" w:fill="FFFFFF"/>
        </w:rPr>
        <w:t>Задачи:</w:t>
      </w:r>
      <w:r w:rsidRPr="00FC4772">
        <w:rPr>
          <w:color w:val="000000"/>
          <w:shd w:val="clear" w:color="auto" w:fill="FFFFFF"/>
        </w:rPr>
        <w:t xml:space="preserve"> Расширять представления, знания детей о Великой Отечественной войне, празднике Победы;</w:t>
      </w:r>
      <w:r w:rsidRPr="00FC4772">
        <w:rPr>
          <w:rStyle w:val="apple-converted-space"/>
          <w:color w:val="000000"/>
          <w:shd w:val="clear" w:color="auto" w:fill="FFFFFF"/>
        </w:rPr>
        <w:t> </w:t>
      </w:r>
      <w:r w:rsidRPr="00FC4772">
        <w:rPr>
          <w:color w:val="000000"/>
          <w:shd w:val="clear" w:color="auto" w:fill="FFFFFF"/>
        </w:rPr>
        <w:t>Расширять кругозор детей и способность сопереживать другим людям;</w:t>
      </w:r>
      <w:r>
        <w:rPr>
          <w:color w:val="000000"/>
          <w:shd w:val="clear" w:color="auto" w:fill="FFFFFF"/>
        </w:rPr>
        <w:t xml:space="preserve"> </w:t>
      </w:r>
      <w:r w:rsidRPr="00FC4772">
        <w:rPr>
          <w:color w:val="000000"/>
          <w:shd w:val="clear" w:color="auto" w:fill="FFFFFF"/>
        </w:rPr>
        <w:t>Побуждать</w:t>
      </w:r>
      <w:r w:rsidR="006D7D56">
        <w:rPr>
          <w:color w:val="000000"/>
          <w:shd w:val="clear" w:color="auto" w:fill="FFFFFF"/>
        </w:rPr>
        <w:t xml:space="preserve"> детей,</w:t>
      </w:r>
      <w:r w:rsidRPr="00FC4772">
        <w:rPr>
          <w:color w:val="000000"/>
          <w:shd w:val="clear" w:color="auto" w:fill="FFFFFF"/>
        </w:rPr>
        <w:t xml:space="preserve"> уважительно относиться к подвигу наших солдат.</w:t>
      </w:r>
    </w:p>
    <w:p w:rsidR="006D7D56" w:rsidRPr="009C38E2" w:rsidRDefault="006D7D56" w:rsidP="006D7D56">
      <w:pPr>
        <w:rPr>
          <w:color w:val="FF0000"/>
        </w:rPr>
      </w:pPr>
      <w:r w:rsidRPr="003C1FD1">
        <w:rPr>
          <w:b/>
        </w:rPr>
        <w:t>2.Двигательная деятельность (У)</w:t>
      </w:r>
      <w:r>
        <w:rPr>
          <w:b/>
        </w:rPr>
        <w:t xml:space="preserve"> </w:t>
      </w:r>
      <w:r w:rsidRPr="00875D44">
        <w:t>По плану инструктора ФИЗО</w:t>
      </w:r>
    </w:p>
    <w:p w:rsidR="006D7D56" w:rsidRDefault="006D7D56" w:rsidP="006D7D56">
      <w:pPr>
        <w:tabs>
          <w:tab w:val="left" w:pos="2220"/>
        </w:tabs>
      </w:pPr>
      <w:r w:rsidRPr="003C1FD1">
        <w:rPr>
          <w:b/>
        </w:rPr>
        <w:t>3.Изоб</w:t>
      </w:r>
      <w:r>
        <w:rPr>
          <w:b/>
        </w:rPr>
        <w:t>разительная деятельность (лепка) по плану спец</w:t>
      </w:r>
      <w:r>
        <w:rPr>
          <w:b/>
        </w:rPr>
        <w:t>иалиста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изо на сайте ДОУ</w:t>
      </w:r>
    </w:p>
    <w:p w:rsidR="006D7D56" w:rsidRPr="009816C1" w:rsidRDefault="006D7D56" w:rsidP="006D7D56">
      <w:pPr>
        <w:pStyle w:val="a5"/>
        <w:rPr>
          <w:b/>
          <w:bCs/>
          <w:color w:val="000000"/>
          <w:kern w:val="3"/>
          <w:lang w:eastAsia="en-US"/>
        </w:rPr>
      </w:pPr>
    </w:p>
    <w:p w:rsidR="00616ACA" w:rsidRPr="009C282E" w:rsidRDefault="00616ACA" w:rsidP="00616ACA">
      <w:pPr>
        <w:tabs>
          <w:tab w:val="left" w:pos="14317"/>
          <w:tab w:val="left" w:pos="14459"/>
          <w:tab w:val="left" w:pos="14601"/>
        </w:tabs>
      </w:pPr>
      <w:r w:rsidRPr="009C282E">
        <w:rPr>
          <w:rFonts w:eastAsia="Calibri"/>
          <w:b/>
          <w:color w:val="000000"/>
        </w:rPr>
        <w:t>Беседа:</w:t>
      </w:r>
      <w:r w:rsidRPr="009C282E">
        <w:rPr>
          <w:rFonts w:eastAsia="Calibri"/>
          <w:color w:val="000000"/>
        </w:rPr>
        <w:t xml:space="preserve"> «Моя Родина – Россия» упорядочить, закрепить информацию детей о России;                   формировать чувство любви к Родине; воспитывать уважение и интерес к  родному языку.</w:t>
      </w:r>
    </w:p>
    <w:p w:rsidR="00286EAF" w:rsidRDefault="00616ACA" w:rsidP="00616ACA">
      <w:r>
        <w:rPr>
          <w:b/>
        </w:rPr>
        <w:t xml:space="preserve">КГН - </w:t>
      </w:r>
      <w:r w:rsidRPr="0070285A">
        <w:t>формировать умение пользоваться столовыми приборами (вилка, нож), убирать за собой посуду,  благодарить за еду</w:t>
      </w:r>
      <w:r>
        <w:t>.</w:t>
      </w:r>
    </w:p>
    <w:p w:rsidR="00616ACA" w:rsidRDefault="00616ACA" w:rsidP="00616ACA">
      <w:pPr>
        <w:jc w:val="both"/>
      </w:pPr>
      <w:r>
        <w:t>Рассматривание изображений животных в атласах и на открытках – расширять знания детей об обитании животных.</w:t>
      </w:r>
    </w:p>
    <w:p w:rsidR="00616ACA" w:rsidRDefault="00616ACA" w:rsidP="00616ACA">
      <w:r w:rsidRPr="00A20E7D">
        <w:t>Рассмотреть карту России</w:t>
      </w:r>
      <w:r>
        <w:t xml:space="preserve"> – расширять знания детей</w:t>
      </w:r>
    </w:p>
    <w:p w:rsidR="00616ACA" w:rsidRDefault="00616ACA" w:rsidP="00616ACA">
      <w:pPr>
        <w:jc w:val="both"/>
      </w:pPr>
      <w:proofErr w:type="gramStart"/>
      <w:r>
        <w:rPr>
          <w:b/>
        </w:rPr>
        <w:t xml:space="preserve">ИКТ </w:t>
      </w:r>
      <w:r>
        <w:t>«Мир зверей» - развитие логики, памяти, мышления.</w:t>
      </w:r>
      <w:r w:rsidR="00631A30" w:rsidRPr="00631A30">
        <w:t xml:space="preserve"> </w:t>
      </w:r>
      <w:hyperlink r:id="rId8" w:history="1">
        <w:r w:rsidR="00631A30" w:rsidRPr="00FD296E">
          <w:rPr>
            <w:rStyle w:val="a8"/>
          </w:rPr>
          <w:t>https://yandex.ru/video/preview/?filmId=5565392015914593202&amp;text=%C2%AB%D0%9C%D0%B8%D1%80%20%D0%B7%D0%B2%D0%B5%D1%80%D0%B5%D0%B9%C2%BB%D1%80%D0%BE%D1%81%D1%81%D0%B8%D0%B8%20%D0%B4%D0%BB%D1%8F%20%D0%B4</w:t>
        </w:r>
        <w:proofErr w:type="gramEnd"/>
        <w:r w:rsidR="00631A30" w:rsidRPr="00FD296E">
          <w:rPr>
            <w:rStyle w:val="a8"/>
          </w:rPr>
          <w:t>%D0%BE%D1%88%D0%BA%D0%BE%D0%BB%D1%8C%D0%BD</w:t>
        </w:r>
        <w:r w:rsidR="00631A30" w:rsidRPr="00FD296E">
          <w:rPr>
            <w:rStyle w:val="a8"/>
          </w:rPr>
          <w:t>%D0%B8%D0</w:t>
        </w:r>
        <w:r w:rsidR="00631A30" w:rsidRPr="00FD296E">
          <w:rPr>
            <w:rStyle w:val="a8"/>
          </w:rPr>
          <w:lastRenderedPageBreak/>
          <w:t>%BA%D0%BE%D0%B2&amp;path=wizard&amp;parent-reqid=1589216918681721-1641515895020101679800251-production-app-host-sas-web-yp-189&amp;redircnt=1589216945.1</w:t>
        </w:r>
      </w:hyperlink>
    </w:p>
    <w:p w:rsidR="00631A30" w:rsidRPr="00DE3ADB" w:rsidRDefault="00631A30" w:rsidP="00616ACA">
      <w:pPr>
        <w:jc w:val="both"/>
      </w:pPr>
    </w:p>
    <w:p w:rsidR="00616ACA" w:rsidRDefault="00616ACA" w:rsidP="00616ACA">
      <w:pPr>
        <w:jc w:val="both"/>
      </w:pPr>
      <w:r w:rsidRPr="00DE3ADB">
        <w:rPr>
          <w:b/>
        </w:rPr>
        <w:t>Режиссерские игры</w:t>
      </w:r>
      <w:r>
        <w:t xml:space="preserve"> с вылепленными фигурками на макете зоопарка.</w:t>
      </w:r>
    </w:p>
    <w:p w:rsidR="00616ACA" w:rsidRDefault="00616ACA" w:rsidP="00616ACA">
      <w:pPr>
        <w:rPr>
          <w:iCs/>
          <w:szCs w:val="20"/>
        </w:rPr>
      </w:pPr>
      <w:r>
        <w:rPr>
          <w:b/>
          <w:iCs/>
          <w:szCs w:val="20"/>
        </w:rPr>
        <w:t xml:space="preserve">Любимые игры </w:t>
      </w:r>
      <w:r w:rsidRPr="009735BE">
        <w:rPr>
          <w:iCs/>
          <w:szCs w:val="20"/>
        </w:rPr>
        <w:t>детства бабушек и дедушек.</w:t>
      </w:r>
    </w:p>
    <w:p w:rsidR="00616ACA" w:rsidRDefault="00616ACA" w:rsidP="00616ACA">
      <w:r w:rsidRPr="00196074">
        <w:rPr>
          <w:b/>
        </w:rPr>
        <w:t>Д/и: «Исправь ошибку»</w:t>
      </w:r>
      <w:r>
        <w:rPr>
          <w:b/>
        </w:rPr>
        <w:t xml:space="preserve"> </w:t>
      </w:r>
      <w:r w:rsidRPr="00196074">
        <w:rPr>
          <w:b/>
        </w:rPr>
        <w:t xml:space="preserve">Бабушка </w:t>
      </w:r>
      <w:r w:rsidRPr="00196074">
        <w:t xml:space="preserve">летает около цветка. </w:t>
      </w:r>
      <w:r w:rsidRPr="00196074">
        <w:rPr>
          <w:b/>
        </w:rPr>
        <w:t>Лук</w:t>
      </w:r>
      <w:r w:rsidRPr="00196074">
        <w:t xml:space="preserve"> ползет по веточке. </w:t>
      </w:r>
      <w:r w:rsidRPr="00196074">
        <w:rPr>
          <w:b/>
        </w:rPr>
        <w:t>Пила</w:t>
      </w:r>
      <w:r w:rsidRPr="00196074">
        <w:t xml:space="preserve"> летит и жужжит. </w:t>
      </w:r>
      <w:r w:rsidRPr="00196074">
        <w:rPr>
          <w:b/>
        </w:rPr>
        <w:t>Воробей</w:t>
      </w:r>
      <w:r w:rsidRPr="00196074">
        <w:t xml:space="preserve"> залез в муравейник. </w:t>
      </w:r>
      <w:r w:rsidRPr="00196074">
        <w:rPr>
          <w:b/>
        </w:rPr>
        <w:t>Самовар</w:t>
      </w:r>
      <w:r w:rsidRPr="00196074">
        <w:t xml:space="preserve"> укусил Машу.</w:t>
      </w:r>
    </w:p>
    <w:p w:rsidR="00616ACA" w:rsidRDefault="00616ACA" w:rsidP="00616ACA">
      <w:pPr>
        <w:jc w:val="both"/>
      </w:pPr>
      <w:r w:rsidRPr="00DD7A44">
        <w:rPr>
          <w:b/>
        </w:rPr>
        <w:t>Составление</w:t>
      </w:r>
      <w:r>
        <w:t xml:space="preserve"> фигур животных </w:t>
      </w:r>
      <w:r>
        <w:t>из палочек</w:t>
      </w:r>
      <w:r w:rsidR="006D7D56">
        <w:t>.</w:t>
      </w:r>
    </w:p>
    <w:p w:rsidR="00616ACA" w:rsidRPr="00DD7A44" w:rsidRDefault="00616ACA" w:rsidP="00616ACA">
      <w:pPr>
        <w:tabs>
          <w:tab w:val="left" w:pos="14317"/>
          <w:tab w:val="left" w:pos="14459"/>
          <w:tab w:val="left" w:pos="14601"/>
        </w:tabs>
        <w:jc w:val="both"/>
      </w:pPr>
      <w:r w:rsidRPr="00DD7A44">
        <w:rPr>
          <w:b/>
        </w:rPr>
        <w:t>Работа</w:t>
      </w:r>
      <w:r w:rsidRPr="00DD7A44">
        <w:t xml:space="preserve"> с раскрасками</w:t>
      </w:r>
      <w:r>
        <w:t xml:space="preserve"> - </w:t>
      </w:r>
      <w:r w:rsidRPr="00DD7A44">
        <w:t>развивать у детей самостоятельность и аккуратность.</w:t>
      </w:r>
    </w:p>
    <w:p w:rsidR="00616ACA" w:rsidRDefault="00616ACA" w:rsidP="00616ACA">
      <w:pPr>
        <w:tabs>
          <w:tab w:val="left" w:pos="14317"/>
          <w:tab w:val="left" w:pos="14459"/>
          <w:tab w:val="left" w:pos="14601"/>
        </w:tabs>
        <w:jc w:val="both"/>
      </w:pPr>
      <w:r w:rsidRPr="00DD7A44">
        <w:rPr>
          <w:b/>
        </w:rPr>
        <w:t>Строительные игры</w:t>
      </w:r>
      <w:r w:rsidRPr="00DD7A44">
        <w:t xml:space="preserve"> по замыслу детей</w:t>
      </w:r>
      <w:r>
        <w:t xml:space="preserve"> - р</w:t>
      </w:r>
      <w:r w:rsidRPr="00DD7A44">
        <w:t>азвивать конструктивные навыки детей,  творческую деятельность, смекалку, воображение.</w:t>
      </w:r>
    </w:p>
    <w:p w:rsidR="006D7D56" w:rsidRDefault="006D7D56" w:rsidP="00616ACA">
      <w:pPr>
        <w:tabs>
          <w:tab w:val="left" w:pos="14317"/>
          <w:tab w:val="left" w:pos="14459"/>
          <w:tab w:val="left" w:pos="14601"/>
        </w:tabs>
        <w:jc w:val="both"/>
      </w:pPr>
    </w:p>
    <w:p w:rsidR="006D7D56" w:rsidRDefault="006D7D56" w:rsidP="00616ACA">
      <w:pPr>
        <w:tabs>
          <w:tab w:val="left" w:pos="14317"/>
          <w:tab w:val="left" w:pos="14459"/>
          <w:tab w:val="left" w:pos="14601"/>
        </w:tabs>
        <w:jc w:val="both"/>
      </w:pPr>
    </w:p>
    <w:p w:rsidR="006D7D56" w:rsidRDefault="006D7D56" w:rsidP="006D7D56">
      <w:pPr>
        <w:jc w:val="center"/>
        <w:rPr>
          <w:b/>
          <w:color w:val="FF0000"/>
          <w:lang w:eastAsia="en-US"/>
        </w:rPr>
      </w:pPr>
      <w:r w:rsidRPr="00C95225">
        <w:rPr>
          <w:b/>
          <w:color w:val="FF0000"/>
        </w:rPr>
        <w:t xml:space="preserve">Наш день </w:t>
      </w:r>
      <w:r w:rsidRPr="00C95225">
        <w:rPr>
          <w:b/>
          <w:color w:val="FF0000"/>
          <w:lang w:eastAsia="en-US"/>
        </w:rPr>
        <w:t xml:space="preserve"> </w:t>
      </w:r>
      <w:r w:rsidR="00415CB5">
        <w:rPr>
          <w:b/>
          <w:color w:val="FF0000"/>
          <w:lang w:eastAsia="en-US"/>
        </w:rPr>
        <w:t>14</w:t>
      </w:r>
      <w:r w:rsidRPr="00C95225">
        <w:rPr>
          <w:b/>
          <w:color w:val="FF0000"/>
          <w:lang w:eastAsia="en-US"/>
        </w:rPr>
        <w:t>.05.20</w:t>
      </w:r>
    </w:p>
    <w:p w:rsidR="00415CB5" w:rsidRDefault="00415CB5" w:rsidP="006D7D56">
      <w:pPr>
        <w:jc w:val="center"/>
        <w:rPr>
          <w:b/>
          <w:color w:val="FF0000"/>
          <w:lang w:eastAsia="en-US"/>
        </w:rPr>
      </w:pPr>
    </w:p>
    <w:p w:rsidR="00415CB5" w:rsidRPr="007A3981" w:rsidRDefault="00415CB5" w:rsidP="00415CB5">
      <w:pPr>
        <w:rPr>
          <w:b/>
        </w:rPr>
      </w:pPr>
      <w:r w:rsidRPr="003C1FD1">
        <w:rPr>
          <w:b/>
        </w:rPr>
        <w:t>1.Музыкальная деятельность</w:t>
      </w:r>
      <w:r>
        <w:rPr>
          <w:b/>
        </w:rPr>
        <w:t xml:space="preserve"> </w:t>
      </w:r>
      <w:r w:rsidRPr="00875D44">
        <w:t>По плану муз</w:t>
      </w:r>
      <w:proofErr w:type="gramStart"/>
      <w:r w:rsidRPr="00875D44">
        <w:t>.</w:t>
      </w:r>
      <w:proofErr w:type="gramEnd"/>
      <w:r w:rsidRPr="00875D44">
        <w:t xml:space="preserve"> </w:t>
      </w:r>
      <w:proofErr w:type="gramStart"/>
      <w:r w:rsidRPr="00875D44">
        <w:t>р</w:t>
      </w:r>
      <w:proofErr w:type="gramEnd"/>
      <w:r w:rsidRPr="00875D44">
        <w:t>ук.</w:t>
      </w:r>
    </w:p>
    <w:p w:rsidR="00415CB5" w:rsidRDefault="00415CB5" w:rsidP="00415CB5">
      <w:pPr>
        <w:rPr>
          <w:b/>
        </w:rPr>
      </w:pPr>
      <w:r>
        <w:rPr>
          <w:rFonts w:eastAsia="Calibri"/>
          <w:b/>
        </w:rPr>
        <w:t>2</w:t>
      </w:r>
      <w:r w:rsidRPr="003C1FD1">
        <w:rPr>
          <w:rFonts w:eastAsia="Calibri"/>
          <w:b/>
        </w:rPr>
        <w:t>.</w:t>
      </w:r>
      <w:r w:rsidRPr="003C1FD1">
        <w:rPr>
          <w:b/>
        </w:rPr>
        <w:t>Развитие математических представлений</w:t>
      </w:r>
    </w:p>
    <w:p w:rsidR="006D7D56" w:rsidRDefault="00415CB5" w:rsidP="00415CB5">
      <w:pPr>
        <w:tabs>
          <w:tab w:val="left" w:pos="14317"/>
          <w:tab w:val="left" w:pos="14459"/>
          <w:tab w:val="left" w:pos="14601"/>
        </w:tabs>
        <w:jc w:val="both"/>
      </w:pPr>
      <w:r w:rsidRPr="009C38E2">
        <w:t>Тема № 35.Задачи:</w:t>
      </w:r>
      <w:r>
        <w:t xml:space="preserve"> </w:t>
      </w:r>
      <w:r w:rsidRPr="009C38E2">
        <w:t xml:space="preserve">уточнить понимание независимостей числа от цвета предметов, размера, расстояния между ними, формы расположения и от направления счета; учить при ответе на вопросы «Сколько всего?» и «Какой по счету?» пользоваться соответственно количественными и порядковыми числительными; определять вес предметов (развивать барическое чувство), «тяжелее-легче», «самый тяжелый-самый легкий» </w:t>
      </w:r>
      <w:proofErr w:type="gramStart"/>
      <w:r w:rsidRPr="009C38E2">
        <w:t xml:space="preserve">( </w:t>
      </w:r>
      <w:proofErr w:type="gramEnd"/>
      <w:r w:rsidRPr="009C38E2">
        <w:t xml:space="preserve">выстраивать </w:t>
      </w:r>
      <w:proofErr w:type="spellStart"/>
      <w:r w:rsidRPr="009C38E2">
        <w:t>сериационный</w:t>
      </w:r>
      <w:proofErr w:type="spellEnd"/>
      <w:r w:rsidRPr="009C38E2">
        <w:t xml:space="preserve"> ряд из трех различных по весу предметов).</w:t>
      </w:r>
    </w:p>
    <w:p w:rsidR="00BE4C9A" w:rsidRDefault="00BE4C9A" w:rsidP="00415CB5">
      <w:pPr>
        <w:shd w:val="clear" w:color="auto" w:fill="FFFFFF"/>
        <w:rPr>
          <w:b/>
        </w:rPr>
      </w:pPr>
    </w:p>
    <w:p w:rsidR="00BE4C9A" w:rsidRDefault="00415CB5" w:rsidP="00415CB5">
      <w:pPr>
        <w:shd w:val="clear" w:color="auto" w:fill="FFFFFF"/>
      </w:pPr>
      <w:r w:rsidRPr="00A56EA3">
        <w:rPr>
          <w:b/>
        </w:rPr>
        <w:t>Беседа:</w:t>
      </w:r>
      <w:r>
        <w:t xml:space="preserve"> «</w:t>
      </w:r>
      <w:r w:rsidR="00BE4C9A">
        <w:t>Москва – столица нашей Родины»</w:t>
      </w:r>
      <w:r>
        <w:t>- расширять представления о родной стране.</w:t>
      </w:r>
      <w:r w:rsidR="00BE4C9A" w:rsidRPr="00BE4C9A">
        <w:t xml:space="preserve"> </w:t>
      </w:r>
      <w:hyperlink r:id="rId9" w:history="1">
        <w:r w:rsidR="00BE4C9A" w:rsidRPr="00FD296E">
          <w:rPr>
            <w:rStyle w:val="a8"/>
          </w:rPr>
          <w:t>https://yandex.ru/video/preview/?filmId=981478706262186747&amp;text=презентация+москва+столица+россии+для+дошкольников&amp;path=wizard&amp;parent-reqid</w:t>
        </w:r>
        <w:r w:rsidR="00BE4C9A" w:rsidRPr="00FD296E">
          <w:rPr>
            <w:rStyle w:val="a8"/>
          </w:rPr>
          <w:t>=1589213483394868-1427829232611901649600291-production-app-host-vla-web-yp-148&amp;redircnt=1589213491.1</w:t>
        </w:r>
      </w:hyperlink>
    </w:p>
    <w:p w:rsidR="00BE4C9A" w:rsidRDefault="00BE4C9A" w:rsidP="00415CB5">
      <w:pPr>
        <w:shd w:val="clear" w:color="auto" w:fill="FFFFFF"/>
      </w:pPr>
    </w:p>
    <w:p w:rsidR="00415CB5" w:rsidRDefault="00415CB5" w:rsidP="00415CB5">
      <w:pPr>
        <w:shd w:val="clear" w:color="auto" w:fill="FFFFFF"/>
      </w:pPr>
      <w:r w:rsidRPr="00A56EA3">
        <w:rPr>
          <w:b/>
        </w:rPr>
        <w:t>Чтение</w:t>
      </w:r>
      <w:r>
        <w:t xml:space="preserve"> одноименного стихотворения Ф. Глинки – вызвать эмоциональный отклик на поэтическое описание Москвы.</w:t>
      </w:r>
      <w:r w:rsidR="00471FDF" w:rsidRPr="00471FDF">
        <w:t xml:space="preserve"> </w:t>
      </w:r>
      <w:hyperlink r:id="rId10" w:history="1">
        <w:r w:rsidR="00471FDF" w:rsidRPr="00FD296E">
          <w:rPr>
            <w:rStyle w:val="a8"/>
          </w:rPr>
          <w:t>https://yandex.ru/video/preview/?filmId=6884402043034089138&amp;text=%D0%A4.+%D0%93%D0%BB%D0%B8%D0%BD%D0%BA%D0%B8+%D0%BE+%D0%BC%D0%BE%D1%81%D0%BA%D0%B2%D0%B5</w:t>
        </w:r>
      </w:hyperlink>
    </w:p>
    <w:p w:rsidR="00471FDF" w:rsidRDefault="00471FDF" w:rsidP="00415CB5">
      <w:pPr>
        <w:shd w:val="clear" w:color="auto" w:fill="FFFFFF"/>
      </w:pPr>
    </w:p>
    <w:p w:rsidR="00616ACA" w:rsidRDefault="00415CB5" w:rsidP="00415CB5">
      <w:r w:rsidRPr="00A56EA3">
        <w:rPr>
          <w:b/>
        </w:rPr>
        <w:t>Слушание</w:t>
      </w:r>
      <w:r>
        <w:t xml:space="preserve"> песни </w:t>
      </w:r>
      <w:proofErr w:type="spellStart"/>
      <w:r>
        <w:t>М.Дунаевского</w:t>
      </w:r>
      <w:proofErr w:type="spellEnd"/>
      <w:r>
        <w:t xml:space="preserve"> «Моя Москва».</w:t>
      </w:r>
      <w:r w:rsidR="00471FDF" w:rsidRPr="00471FDF">
        <w:t xml:space="preserve"> </w:t>
      </w:r>
      <w:hyperlink r:id="rId11" w:history="1">
        <w:r w:rsidR="00471FDF" w:rsidRPr="00FD296E">
          <w:rPr>
            <w:rStyle w:val="a8"/>
          </w:rPr>
          <w:t>https://yandex.ru/video/search?text=%D0%A1%D0%BB%D1%83%D1%88%D0%B0%D0%BD%D0%B8%D0%B5+%D0%BF%D0%B5%D1%81%D0%BD%D0%B8+%D0%9C.%D0%94%D1%83%D0%BD%D0%B0%D0%B5%D0%B2%D1%81%D0%BA%D0%BE%D0%B3%D0%BE+%C2%AB%D0%9C%D0%BE%D1%8F+%D0%9C%D0%BE%D1%81%D0%BA%D0%B2%D0%B0%C2%BB</w:t>
        </w:r>
      </w:hyperlink>
      <w:r w:rsidR="00471FDF" w:rsidRPr="00471FDF">
        <w:t>.</w:t>
      </w:r>
    </w:p>
    <w:p w:rsidR="00471FDF" w:rsidRDefault="00471FDF" w:rsidP="00415CB5"/>
    <w:p w:rsidR="00415CB5" w:rsidRDefault="00415CB5" w:rsidP="00415CB5">
      <w:pPr>
        <w:jc w:val="both"/>
      </w:pPr>
      <w:r w:rsidRPr="0087109C">
        <w:rPr>
          <w:b/>
        </w:rPr>
        <w:t>Сооружение</w:t>
      </w:r>
      <w:r>
        <w:t xml:space="preserve"> их конструктора макет Кремля – обыгрывание.</w:t>
      </w:r>
    </w:p>
    <w:p w:rsidR="00471FDF" w:rsidRDefault="00471FDF" w:rsidP="00415CB5"/>
    <w:p w:rsidR="00471FDF" w:rsidRDefault="00471FDF" w:rsidP="00471FDF"/>
    <w:p w:rsidR="00471FDF" w:rsidRDefault="00471FDF" w:rsidP="00471FDF">
      <w:pPr>
        <w:jc w:val="center"/>
        <w:rPr>
          <w:b/>
          <w:color w:val="FF0000"/>
          <w:lang w:eastAsia="en-US"/>
        </w:rPr>
      </w:pPr>
      <w:r>
        <w:tab/>
      </w:r>
      <w:r w:rsidRPr="00C95225">
        <w:rPr>
          <w:b/>
          <w:color w:val="FF0000"/>
        </w:rPr>
        <w:t xml:space="preserve">Наш день </w:t>
      </w:r>
      <w:r w:rsidRPr="00C95225">
        <w:rPr>
          <w:b/>
          <w:color w:val="FF0000"/>
          <w:lang w:eastAsia="en-US"/>
        </w:rPr>
        <w:t xml:space="preserve"> </w:t>
      </w:r>
      <w:r>
        <w:rPr>
          <w:b/>
          <w:color w:val="FF0000"/>
          <w:lang w:eastAsia="en-US"/>
        </w:rPr>
        <w:t>15</w:t>
      </w:r>
      <w:r w:rsidRPr="00C95225">
        <w:rPr>
          <w:b/>
          <w:color w:val="FF0000"/>
          <w:lang w:eastAsia="en-US"/>
        </w:rPr>
        <w:t>.05.20</w:t>
      </w:r>
    </w:p>
    <w:p w:rsidR="00471FDF" w:rsidRDefault="00471FDF" w:rsidP="00471FDF">
      <w:pPr>
        <w:jc w:val="center"/>
        <w:rPr>
          <w:b/>
          <w:color w:val="FF0000"/>
          <w:lang w:eastAsia="en-US"/>
        </w:rPr>
      </w:pPr>
    </w:p>
    <w:p w:rsidR="00471FDF" w:rsidRDefault="00471FDF" w:rsidP="00471FDF">
      <w:pPr>
        <w:rPr>
          <w:rFonts w:eastAsia="Calibri"/>
          <w:b/>
        </w:rPr>
      </w:pPr>
      <w:r w:rsidRPr="003C1FD1">
        <w:rPr>
          <w:b/>
        </w:rPr>
        <w:t xml:space="preserve">1.Художественное конструирование </w:t>
      </w:r>
      <w:r w:rsidRPr="003C1FD1">
        <w:rPr>
          <w:rFonts w:eastAsia="Calibri"/>
          <w:b/>
        </w:rPr>
        <w:t>(</w:t>
      </w:r>
      <w:r w:rsidRPr="00E72953">
        <w:rPr>
          <w:rFonts w:eastAsia="Calibri"/>
          <w:b/>
        </w:rPr>
        <w:t>бумага</w:t>
      </w:r>
      <w:r w:rsidRPr="003C1FD1">
        <w:rPr>
          <w:rFonts w:eastAsia="Calibri"/>
          <w:b/>
        </w:rPr>
        <w:t>/</w:t>
      </w:r>
      <w:r w:rsidRPr="00E72953">
        <w:rPr>
          <w:rFonts w:eastAsia="Calibri"/>
        </w:rPr>
        <w:t>природный материал</w:t>
      </w:r>
      <w:r w:rsidRPr="003C1FD1">
        <w:rPr>
          <w:rFonts w:eastAsia="Calibri"/>
          <w:b/>
        </w:rPr>
        <w:t>)</w:t>
      </w:r>
    </w:p>
    <w:p w:rsidR="00471FDF" w:rsidRPr="009C38E2" w:rsidRDefault="00471FDF" w:rsidP="00471FDF">
      <w:r w:rsidRPr="009C38E2">
        <w:t>Тема: «Декоративное панно» (продолжение)</w:t>
      </w:r>
    </w:p>
    <w:p w:rsidR="00471FDF" w:rsidRPr="009C38E2" w:rsidRDefault="00471FDF" w:rsidP="00471FDF">
      <w:r w:rsidRPr="009C38E2">
        <w:t xml:space="preserve">Задачи: учить детей работать с соломой: нарезать полосу соломы квадратиками, прямоугольниками, ромбиками; как вырезать из соломенных полотнищ разные формы, </w:t>
      </w:r>
      <w:r w:rsidRPr="009C38E2">
        <w:lastRenderedPageBreak/>
        <w:t>фигурки, нарисовав их контур на кальке; чертить схему будущей работы и использовать её как план в изготовлении панно; развивать воображение, творчество.</w:t>
      </w:r>
    </w:p>
    <w:p w:rsidR="00471FDF" w:rsidRPr="00835B50" w:rsidRDefault="00471FDF" w:rsidP="00471FDF">
      <w:pPr>
        <w:rPr>
          <w:b/>
        </w:rPr>
      </w:pPr>
      <w:r w:rsidRPr="00875D44">
        <w:t>2</w:t>
      </w:r>
      <w:r w:rsidRPr="003C1FD1">
        <w:rPr>
          <w:b/>
        </w:rPr>
        <w:t>.Двигательная деятельность</w:t>
      </w:r>
      <w:proofErr w:type="gramStart"/>
      <w:r>
        <w:rPr>
          <w:b/>
        </w:rPr>
        <w:t xml:space="preserve"> </w:t>
      </w:r>
      <w:r w:rsidRPr="00875D44">
        <w:t>П</w:t>
      </w:r>
      <w:proofErr w:type="gramEnd"/>
      <w:r w:rsidRPr="00875D44">
        <w:t>о плану инструктора ФИЗО</w:t>
      </w:r>
    </w:p>
    <w:p w:rsidR="00471FDF" w:rsidRDefault="00471FDF" w:rsidP="00471FDF">
      <w:pPr>
        <w:rPr>
          <w:rFonts w:eastAsia="Calibri"/>
          <w:b/>
        </w:rPr>
      </w:pPr>
      <w:r w:rsidRPr="003C1FD1">
        <w:rPr>
          <w:rFonts w:eastAsia="Calibri"/>
          <w:b/>
        </w:rPr>
        <w:t>3.Восприятие художественной литературы и фольклора</w:t>
      </w:r>
      <w:r>
        <w:rPr>
          <w:rFonts w:eastAsia="Calibri"/>
          <w:b/>
        </w:rPr>
        <w:t xml:space="preserve"> </w:t>
      </w:r>
    </w:p>
    <w:p w:rsidR="00471FDF" w:rsidRPr="008A3C2E" w:rsidRDefault="00471FDF" w:rsidP="00471FDF">
      <w:pPr>
        <w:jc w:val="both"/>
        <w:rPr>
          <w:b/>
        </w:rPr>
      </w:pPr>
      <w:r w:rsidRPr="008A3C2E">
        <w:rPr>
          <w:b/>
        </w:rPr>
        <w:t>Тема: «</w:t>
      </w:r>
      <w:r w:rsidRPr="008A3C2E">
        <w:t>Город чудный, город древний</w:t>
      </w:r>
      <w:r w:rsidRPr="008A3C2E">
        <w:rPr>
          <w:b/>
        </w:rPr>
        <w:t>»</w:t>
      </w:r>
    </w:p>
    <w:p w:rsidR="00084CF3" w:rsidRDefault="00471FDF" w:rsidP="00471FDF">
      <w:pPr>
        <w:tabs>
          <w:tab w:val="left" w:pos="2910"/>
        </w:tabs>
      </w:pPr>
      <w:r w:rsidRPr="008A3C2E">
        <w:rPr>
          <w:b/>
        </w:rPr>
        <w:t xml:space="preserve">Задачи: </w:t>
      </w:r>
      <w:r w:rsidRPr="008A3C2E">
        <w:t>Расширять представления детей о Москве – столице России.</w:t>
      </w:r>
      <w:r>
        <w:t xml:space="preserve"> Вызывать у детей эмоциональный </w:t>
      </w:r>
      <w:r w:rsidRPr="008A3C2E">
        <w:t>отклик на поэтическое описание Москвы, интерес к столице Рос</w:t>
      </w:r>
      <w:r>
        <w:t xml:space="preserve">сии. Познакомить с пословицами </w:t>
      </w:r>
      <w:r w:rsidRPr="008A3C2E">
        <w:t>и поговорками, отражающими отношение людей к столице</w:t>
      </w:r>
      <w:r>
        <w:t>.</w:t>
      </w:r>
    </w:p>
    <w:p w:rsidR="00631A30" w:rsidRDefault="00631A30" w:rsidP="00471FDF">
      <w:pPr>
        <w:tabs>
          <w:tab w:val="left" w:pos="2910"/>
        </w:tabs>
      </w:pPr>
      <w:hyperlink r:id="rId12" w:history="1">
        <w:proofErr w:type="gramStart"/>
        <w:r w:rsidRPr="00FD296E">
          <w:rPr>
            <w:rStyle w:val="a8"/>
          </w:rPr>
          <w:t>https://yandex.ru/video/preview/?filmId=12238754043163984075&amp;text=%D0%B2%D0%B8%D1%80%D1%82%D1%83%D0%B0%D0%BB%D1%8C%D0%BD%D0%B0%D1%8F%20%D1%8D%D0%BA%D1%81%D0%BA%D1%83%D1%80%D1%81%D0%B8%D1%8F%20%D0%B2%20%D0%BC%D0%BE%D1%81%D0</w:t>
        </w:r>
        <w:proofErr w:type="gramEnd"/>
        <w:r w:rsidRPr="00FD296E">
          <w:rPr>
            <w:rStyle w:val="a8"/>
          </w:rPr>
          <w:t>%BA%D0%B2%D1%83%20%D0%B4%D0%BB%D1%8F%20%D0%B4%D0%BE%D1%88%D0%BA%D0%BE%D0%BB%D1%8C%D0%BD%D0%B8%D0%BA%D0%BE%D0%B2&amp;path=wizard&amp;parent-reqid=1589216675167997-692793601227769116400239-production-a</w:t>
        </w:r>
        <w:r w:rsidRPr="00FD296E">
          <w:rPr>
            <w:rStyle w:val="a8"/>
          </w:rPr>
          <w:t>pp-host-vla-web-yp-42&amp;redircnt=1589216702.1</w:t>
        </w:r>
      </w:hyperlink>
    </w:p>
    <w:p w:rsidR="00084CF3" w:rsidRDefault="00084CF3" w:rsidP="00084CF3">
      <w:pPr>
        <w:tabs>
          <w:tab w:val="left" w:pos="14317"/>
          <w:tab w:val="left" w:pos="14459"/>
          <w:tab w:val="left" w:pos="14601"/>
        </w:tabs>
        <w:jc w:val="both"/>
      </w:pPr>
      <w:r w:rsidRPr="00AC7074">
        <w:rPr>
          <w:b/>
        </w:rPr>
        <w:t>Беседа</w:t>
      </w:r>
      <w:r>
        <w:t xml:space="preserve"> о том, как нужно беречь и украшать свой город</w:t>
      </w:r>
      <w:r>
        <w:t xml:space="preserve"> к праздникам</w:t>
      </w:r>
      <w:r>
        <w:t xml:space="preserve"> – воспитывать чувство патриотизма.</w:t>
      </w:r>
    </w:p>
    <w:p w:rsidR="00084CF3" w:rsidRDefault="00084CF3" w:rsidP="00084CF3">
      <w:pPr>
        <w:tabs>
          <w:tab w:val="left" w:pos="1739"/>
        </w:tabs>
        <w:ind w:right="57"/>
        <w:jc w:val="both"/>
        <w:rPr>
          <w:spacing w:val="1"/>
        </w:rPr>
      </w:pPr>
      <w:r>
        <w:rPr>
          <w:rFonts w:eastAsia="Calibri"/>
          <w:b/>
        </w:rPr>
        <w:t xml:space="preserve">КГН </w:t>
      </w:r>
      <w:r w:rsidRPr="00E05D28">
        <w:rPr>
          <w:rFonts w:eastAsia="Calibri"/>
          <w:b/>
        </w:rPr>
        <w:t>-</w:t>
      </w:r>
      <w:r w:rsidRPr="00E05D28">
        <w:t xml:space="preserve"> формировать навыки </w:t>
      </w:r>
      <w:r w:rsidRPr="00E05D28">
        <w:rPr>
          <w:spacing w:val="5"/>
        </w:rPr>
        <w:t xml:space="preserve">аккуратной еды у детей: </w:t>
      </w:r>
      <w:r w:rsidRPr="00E05D28">
        <w:t>не крошить хлеб, переже</w:t>
      </w:r>
      <w:r w:rsidRPr="00E05D28">
        <w:softHyphen/>
      </w:r>
      <w:r w:rsidRPr="00E05D28">
        <w:rPr>
          <w:spacing w:val="3"/>
        </w:rPr>
        <w:t xml:space="preserve">вывать пищу с закрытым </w:t>
      </w:r>
      <w:r w:rsidRPr="00E05D28">
        <w:rPr>
          <w:spacing w:val="1"/>
        </w:rPr>
        <w:t>ртом</w:t>
      </w:r>
      <w:r>
        <w:rPr>
          <w:spacing w:val="1"/>
        </w:rPr>
        <w:t>.</w:t>
      </w:r>
    </w:p>
    <w:p w:rsidR="00084CF3" w:rsidRDefault="00084CF3" w:rsidP="00084CF3">
      <w:pPr>
        <w:rPr>
          <w:rFonts w:eastAsia="Calibri"/>
        </w:rPr>
      </w:pPr>
      <w:proofErr w:type="gramStart"/>
      <w:r>
        <w:rPr>
          <w:rFonts w:eastAsia="Calibri"/>
          <w:b/>
        </w:rPr>
        <w:t xml:space="preserve">Рассматривание </w:t>
      </w:r>
      <w:r>
        <w:rPr>
          <w:rFonts w:eastAsia="Calibri"/>
        </w:rPr>
        <w:t>альбома «Костюмы народов» - формировать умение детей внимательно рассматривать национальные костюмы (татарский, русский, чувашский, марийский, и. д.).</w:t>
      </w:r>
      <w:proofErr w:type="gramEnd"/>
    </w:p>
    <w:p w:rsidR="00084CF3" w:rsidRDefault="00F91AB3" w:rsidP="00084CF3">
      <w:hyperlink r:id="rId13" w:history="1">
        <w:r w:rsidRPr="00FD296E">
          <w:rPr>
            <w:rStyle w:val="a8"/>
          </w:rPr>
          <w:t>https://www.youtube.com/watc</w:t>
        </w:r>
        <w:r w:rsidRPr="00FD296E">
          <w:rPr>
            <w:rStyle w:val="a8"/>
          </w:rPr>
          <w:t>h?v=MaMdhD4u67s</w:t>
        </w:r>
      </w:hyperlink>
    </w:p>
    <w:p w:rsidR="00084CF3" w:rsidRPr="00084CF3" w:rsidRDefault="00084CF3" w:rsidP="00084CF3">
      <w:proofErr w:type="spellStart"/>
      <w:r>
        <w:rPr>
          <w:b/>
        </w:rPr>
        <w:t>Дид</w:t>
      </w:r>
      <w:proofErr w:type="spellEnd"/>
      <w:r>
        <w:rPr>
          <w:b/>
        </w:rPr>
        <w:t>.</w:t>
      </w:r>
      <w:r w:rsidRPr="00AC7074">
        <w:rPr>
          <w:b/>
        </w:rPr>
        <w:t xml:space="preserve"> игра </w:t>
      </w:r>
      <w:r w:rsidRPr="00AC7074">
        <w:t xml:space="preserve">«Можно </w:t>
      </w:r>
      <w:proofErr w:type="gramStart"/>
      <w:r w:rsidRPr="00AC7074">
        <w:t>–н</w:t>
      </w:r>
      <w:proofErr w:type="gramEnd"/>
      <w:r w:rsidRPr="00AC7074">
        <w:t>ельзя, правильно – неправильно»</w:t>
      </w:r>
      <w:r w:rsidRPr="00AC7074">
        <w:rPr>
          <w:b/>
        </w:rPr>
        <w:t xml:space="preserve"> -</w:t>
      </w:r>
      <w:r w:rsidRPr="00AC7074">
        <w:t>формировать у детей представления и ответственное отношение к тому, что можно и нельзя на улице, дороге и в транспорте.</w:t>
      </w:r>
    </w:p>
    <w:sectPr w:rsidR="00084CF3" w:rsidRPr="0008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93" w:rsidRDefault="00390393" w:rsidP="00631A30">
      <w:r>
        <w:separator/>
      </w:r>
    </w:p>
  </w:endnote>
  <w:endnote w:type="continuationSeparator" w:id="0">
    <w:p w:rsidR="00390393" w:rsidRDefault="00390393" w:rsidP="0063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93" w:rsidRDefault="00390393" w:rsidP="00631A30">
      <w:r>
        <w:separator/>
      </w:r>
    </w:p>
  </w:footnote>
  <w:footnote w:type="continuationSeparator" w:id="0">
    <w:p w:rsidR="00390393" w:rsidRDefault="00390393" w:rsidP="0063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0C"/>
    <w:rsid w:val="00007D33"/>
    <w:rsid w:val="000354EE"/>
    <w:rsid w:val="00070823"/>
    <w:rsid w:val="00084CF3"/>
    <w:rsid w:val="00086328"/>
    <w:rsid w:val="000B0D4A"/>
    <w:rsid w:val="000C1A55"/>
    <w:rsid w:val="000D7699"/>
    <w:rsid w:val="000F6C12"/>
    <w:rsid w:val="001635AA"/>
    <w:rsid w:val="001E4727"/>
    <w:rsid w:val="002150A3"/>
    <w:rsid w:val="00275A9E"/>
    <w:rsid w:val="00286EAF"/>
    <w:rsid w:val="00295EB7"/>
    <w:rsid w:val="002A0E04"/>
    <w:rsid w:val="002B4252"/>
    <w:rsid w:val="002E2D0C"/>
    <w:rsid w:val="002E7AF2"/>
    <w:rsid w:val="0035386C"/>
    <w:rsid w:val="00355102"/>
    <w:rsid w:val="003557B0"/>
    <w:rsid w:val="003616CB"/>
    <w:rsid w:val="0036740E"/>
    <w:rsid w:val="00390393"/>
    <w:rsid w:val="00394B17"/>
    <w:rsid w:val="00415CB5"/>
    <w:rsid w:val="00421CD3"/>
    <w:rsid w:val="0046357D"/>
    <w:rsid w:val="00471FDF"/>
    <w:rsid w:val="0047322E"/>
    <w:rsid w:val="004C47CB"/>
    <w:rsid w:val="005500DA"/>
    <w:rsid w:val="0057797B"/>
    <w:rsid w:val="005E4185"/>
    <w:rsid w:val="005E7ABB"/>
    <w:rsid w:val="006051F4"/>
    <w:rsid w:val="006161C6"/>
    <w:rsid w:val="00616ACA"/>
    <w:rsid w:val="0062035C"/>
    <w:rsid w:val="00631A30"/>
    <w:rsid w:val="006A51F6"/>
    <w:rsid w:val="006A7360"/>
    <w:rsid w:val="006D222E"/>
    <w:rsid w:val="006D7D56"/>
    <w:rsid w:val="00704377"/>
    <w:rsid w:val="007819BA"/>
    <w:rsid w:val="00794D66"/>
    <w:rsid w:val="008633A3"/>
    <w:rsid w:val="008D4F79"/>
    <w:rsid w:val="009568D4"/>
    <w:rsid w:val="0097136B"/>
    <w:rsid w:val="00993A07"/>
    <w:rsid w:val="009C509B"/>
    <w:rsid w:val="00A05752"/>
    <w:rsid w:val="00A36C29"/>
    <w:rsid w:val="00AB3F6E"/>
    <w:rsid w:val="00AD18B4"/>
    <w:rsid w:val="00AF3B6A"/>
    <w:rsid w:val="00B00C3A"/>
    <w:rsid w:val="00B37609"/>
    <w:rsid w:val="00B546CD"/>
    <w:rsid w:val="00B57F9E"/>
    <w:rsid w:val="00B7150C"/>
    <w:rsid w:val="00BE4C9A"/>
    <w:rsid w:val="00C01202"/>
    <w:rsid w:val="00C13E4C"/>
    <w:rsid w:val="00CA5FEB"/>
    <w:rsid w:val="00CD1BF6"/>
    <w:rsid w:val="00CD539B"/>
    <w:rsid w:val="00D033A4"/>
    <w:rsid w:val="00E41FF2"/>
    <w:rsid w:val="00E70CB1"/>
    <w:rsid w:val="00E735B8"/>
    <w:rsid w:val="00E77A24"/>
    <w:rsid w:val="00EA447D"/>
    <w:rsid w:val="00EB3518"/>
    <w:rsid w:val="00ED0A76"/>
    <w:rsid w:val="00F65046"/>
    <w:rsid w:val="00F91AB3"/>
    <w:rsid w:val="00F94133"/>
    <w:rsid w:val="00FB6C9C"/>
    <w:rsid w:val="00FD6343"/>
    <w:rsid w:val="00FE4C95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86EAF"/>
  </w:style>
  <w:style w:type="character" w:customStyle="1" w:styleId="apple-converted-space">
    <w:name w:val="apple-converted-space"/>
    <w:basedOn w:val="a0"/>
    <w:rsid w:val="00616ACA"/>
  </w:style>
  <w:style w:type="paragraph" w:styleId="a3">
    <w:name w:val="No Spacing"/>
    <w:link w:val="a4"/>
    <w:qFormat/>
    <w:rsid w:val="00616A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616ACA"/>
  </w:style>
  <w:style w:type="paragraph" w:customStyle="1" w:styleId="a5">
    <w:name w:val="Стиль"/>
    <w:rsid w:val="00616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15CB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15CB5"/>
    <w:rPr>
      <w:rFonts w:cs="Times New Roman"/>
      <w:i/>
      <w:iCs/>
    </w:rPr>
  </w:style>
  <w:style w:type="character" w:styleId="a8">
    <w:name w:val="Hyperlink"/>
    <w:basedOn w:val="a0"/>
    <w:uiPriority w:val="99"/>
    <w:unhideWhenUsed/>
    <w:rsid w:val="00BE4C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4C9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31A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1A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86EAF"/>
  </w:style>
  <w:style w:type="character" w:customStyle="1" w:styleId="apple-converted-space">
    <w:name w:val="apple-converted-space"/>
    <w:basedOn w:val="a0"/>
    <w:rsid w:val="00616ACA"/>
  </w:style>
  <w:style w:type="paragraph" w:styleId="a3">
    <w:name w:val="No Spacing"/>
    <w:link w:val="a4"/>
    <w:qFormat/>
    <w:rsid w:val="00616A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616ACA"/>
  </w:style>
  <w:style w:type="paragraph" w:customStyle="1" w:styleId="a5">
    <w:name w:val="Стиль"/>
    <w:rsid w:val="00616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15CB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15CB5"/>
    <w:rPr>
      <w:rFonts w:cs="Times New Roman"/>
      <w:i/>
      <w:iCs/>
    </w:rPr>
  </w:style>
  <w:style w:type="character" w:styleId="a8">
    <w:name w:val="Hyperlink"/>
    <w:basedOn w:val="a0"/>
    <w:uiPriority w:val="99"/>
    <w:unhideWhenUsed/>
    <w:rsid w:val="00BE4C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4C9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31A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1A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65392015914593202&amp;text=%C2%AB%D0%9C%D0%B8%D1%80%20%D0%B7%D0%B2%D0%B5%D1%80%D0%B5%D0%B9%C2%BB%D1%80%D0%BE%D1%81%D1%81%D0%B8%D0%B8%20%D0%B4%D0%BB%D1%8F%20%D0%B4%D0%BE%D1%88%D0%BA%D0%BE%D0%BB%D1%8C%D0%BD%D0%B8%D0%BA%D0%BE%D0%B2&amp;path=wizard&amp;parent-reqid=1589216918681721-1641515895020101679800251-production-app-host-sas-web-yp-189&amp;redircnt=1589216945.1" TargetMode="External"/><Relationship Id="rId13" Type="http://schemas.openxmlformats.org/officeDocument/2006/relationships/hyperlink" Target="https://www.youtube.com/watch?v=MaMdhD4u6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107990737151474030&amp;text=%D0%B4%D0%B5%D0%BD%D1%8C%20%D0%BF%D0%BE%D0%B1%D0%B5%D0%B4%D1%8B%20%D1%84%D0%BE%D1%82%D0%BE%20%D0%B4%D0%BB%D1%8F%20%D0%B4%D0%B5%D1%82%D0%B5%D0%B9%20%D1%81%D1%82%D0%B0%D1%80%D1%88%D0%B5%D0%B3%D0%BE%20%D0%B4%D0%BE%D1%88%D0%BA%D0%BE%D0%BB%D1%8C%D0%BD%D0%BE%D0%B3%D0%BE%20%D0%B2%D0%BE%D0%B7%D1%80%D0%B0%D1%81%D1%82%D0%B0&amp;path=wizard&amp;parent-reqid=1589217694763451-989189222397357220600174-production-app-host-vla-web-yp-315&amp;redircnt=1589217730.1" TargetMode="External"/><Relationship Id="rId12" Type="http://schemas.openxmlformats.org/officeDocument/2006/relationships/hyperlink" Target="https://yandex.ru/video/preview/?filmId=12238754043163984075&amp;text=%D0%B2%D0%B8%D1%80%D1%82%D1%83%D0%B0%D0%BB%D1%8C%D0%BD%D0%B0%D1%8F%20%D1%8D%D0%BA%D1%81%D0%BA%D1%83%D1%80%D1%81%D0%B8%D1%8F%20%D0%B2%20%D0%BC%D0%BE%D1%81%D0%BA%D0%B2%D1%83%20%D0%B4%D0%BB%D1%8F%20%D0%B4%D0%BE%D1%88%D0%BA%D0%BE%D0%BB%D1%8C%D0%BD%D0%B8%D0%BA%D0%BE%D0%B2&amp;path=wizard&amp;parent-reqid=1589216675167997-692793601227769116400239-production-app-host-vla-web-yp-42&amp;redircnt=158921670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search?text=%D0%A1%D0%BB%D1%83%D1%88%D0%B0%D0%BD%D0%B8%D0%B5+%D0%BF%D0%B5%D1%81%D0%BD%D0%B8+%D0%9C.%D0%94%D1%83%D0%BD%D0%B0%D0%B5%D0%B2%D1%81%D0%BA%D0%BE%D0%B3%D0%BE+%C2%AB%D0%9C%D0%BE%D1%8F+%D0%9C%D0%BE%D1%81%D0%BA%D0%B2%D0%B0%C2%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6884402043034089138&amp;text=%D0%A4.+%D0%93%D0%BB%D0%B8%D0%BD%D0%BA%D0%B8+%D0%BE+%D0%BC%D0%BE%D1%81%D0%BA%D0%B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81478706262186747&amp;text=&#1087;&#1088;&#1077;&#1079;&#1077;&#1085;&#1090;&#1072;&#1094;&#1080;&#1103;+&#1084;&#1086;&#1089;&#1082;&#1074;&#1072;+&#1089;&#1090;&#1086;&#1083;&#1080;&#1094;&#1072;+&#1088;&#1086;&#1089;&#1089;&#1080;&#1080;+&#1076;&#1083;&#1103;+&#1076;&#1086;&#1096;&#1082;&#1086;&#1083;&#1100;&#1085;&#1080;&#1082;&#1086;&#1074;&amp;path=wizard&amp;parent-reqid=1589213483394868-1427829232611901649600291-production-app-host-vla-web-yp-148&amp;redircnt=1589213491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2020-05-11T15:14:00Z</dcterms:created>
  <dcterms:modified xsi:type="dcterms:W3CDTF">2020-05-11T17:24:00Z</dcterms:modified>
</cp:coreProperties>
</file>