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04" w:rsidRPr="00BE367B" w:rsidRDefault="00594F3C" w:rsidP="00594F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7B">
        <w:rPr>
          <w:rFonts w:ascii="Times New Roman" w:hAnsi="Times New Roman" w:cs="Times New Roman"/>
          <w:b/>
          <w:sz w:val="28"/>
          <w:szCs w:val="28"/>
        </w:rPr>
        <w:t>Группа раннего возраста№3</w:t>
      </w:r>
    </w:p>
    <w:p w:rsidR="00594F3C" w:rsidRPr="00BE367B" w:rsidRDefault="00A540CF" w:rsidP="00594F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C1176">
        <w:rPr>
          <w:rFonts w:ascii="Times New Roman" w:hAnsi="Times New Roman" w:cs="Times New Roman"/>
          <w:b/>
          <w:sz w:val="28"/>
          <w:szCs w:val="28"/>
        </w:rPr>
        <w:t>недели: «Жили у бабуси</w:t>
      </w:r>
      <w:r w:rsidR="00594F3C" w:rsidRPr="00BE367B">
        <w:rPr>
          <w:rFonts w:ascii="Times New Roman" w:hAnsi="Times New Roman" w:cs="Times New Roman"/>
          <w:b/>
          <w:sz w:val="28"/>
          <w:szCs w:val="28"/>
        </w:rPr>
        <w:t>»</w:t>
      </w:r>
    </w:p>
    <w:p w:rsidR="007C3E8A" w:rsidRDefault="007C3E8A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4F3C" w:rsidRPr="00BE367B" w:rsidRDefault="00BE367B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367B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4C1176">
        <w:rPr>
          <w:rFonts w:ascii="Times New Roman" w:hAnsi="Times New Roman" w:cs="Times New Roman"/>
          <w:b/>
          <w:sz w:val="28"/>
          <w:szCs w:val="28"/>
        </w:rPr>
        <w:t>27</w:t>
      </w:r>
      <w:r w:rsidR="00A540CF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BE367B">
        <w:rPr>
          <w:rFonts w:ascii="Times New Roman" w:hAnsi="Times New Roman" w:cs="Times New Roman"/>
          <w:b/>
          <w:sz w:val="28"/>
          <w:szCs w:val="28"/>
        </w:rPr>
        <w:t xml:space="preserve"> 2020год.</w:t>
      </w:r>
    </w:p>
    <w:p w:rsidR="00594F3C" w:rsidRDefault="00BE367B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367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540CF">
        <w:rPr>
          <w:rFonts w:ascii="Times New Roman" w:hAnsi="Times New Roman" w:cs="Times New Roman"/>
          <w:b/>
          <w:sz w:val="28"/>
          <w:szCs w:val="28"/>
        </w:rPr>
        <w:t>Предметная деятельность</w:t>
      </w:r>
    </w:p>
    <w:p w:rsidR="001D1C99" w:rsidRDefault="004C1176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«Едем в парк</w:t>
      </w:r>
      <w:r w:rsidR="001D1C99">
        <w:rPr>
          <w:rFonts w:ascii="Times New Roman" w:hAnsi="Times New Roman" w:cs="Times New Roman"/>
          <w:b/>
          <w:sz w:val="28"/>
          <w:szCs w:val="28"/>
        </w:rPr>
        <w:t>»</w:t>
      </w:r>
      <w:r w:rsidR="00A540CF">
        <w:rPr>
          <w:rFonts w:ascii="Times New Roman" w:hAnsi="Times New Roman" w:cs="Times New Roman"/>
          <w:b/>
          <w:sz w:val="28"/>
          <w:szCs w:val="28"/>
        </w:rPr>
        <w:t>.</w:t>
      </w:r>
    </w:p>
    <w:p w:rsidR="004C1176" w:rsidRDefault="004C1176" w:rsidP="00594F3C">
      <w:pPr>
        <w:pStyle w:val="a3"/>
        <w:rPr>
          <w:rFonts w:ascii="Times New Roman" w:hAnsi="Times New Roman" w:cs="Times New Roman"/>
          <w:sz w:val="28"/>
          <w:szCs w:val="28"/>
        </w:rPr>
      </w:pPr>
      <w:r w:rsidRPr="004C1176">
        <w:rPr>
          <w:rFonts w:ascii="Times New Roman" w:hAnsi="Times New Roman" w:cs="Times New Roman"/>
          <w:sz w:val="28"/>
          <w:szCs w:val="28"/>
        </w:rPr>
        <w:t>Расширять и обогащать представления о разных видах транспорта; развивать наблюдательность, умение замечать детали; знакомить с правилами поведения в общественном транспорте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176" w:rsidRPr="004C1176" w:rsidRDefault="004C1176" w:rsidP="00594F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Наблюдаем за изменениями в природе.</w:t>
      </w:r>
    </w:p>
    <w:p w:rsidR="00BE367B" w:rsidRDefault="00BE367B" w:rsidP="00594F3C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E367B">
        <w:rPr>
          <w:rFonts w:ascii="Times New Roman" w:hAnsi="Times New Roman" w:cs="Times New Roman"/>
          <w:b/>
          <w:spacing w:val="-8"/>
          <w:sz w:val="28"/>
          <w:szCs w:val="28"/>
        </w:rPr>
        <w:t>2. Музыкальная деятельность.</w:t>
      </w:r>
    </w:p>
    <w:p w:rsidR="00A6120F" w:rsidRDefault="004C1176" w:rsidP="00594F3C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</w:t>
      </w:r>
      <w:r w:rsidR="00A540CF">
        <w:rPr>
          <w:rFonts w:ascii="Times New Roman" w:hAnsi="Times New Roman" w:cs="Times New Roman"/>
          <w:spacing w:val="-8"/>
          <w:sz w:val="28"/>
          <w:szCs w:val="28"/>
        </w:rPr>
        <w:t xml:space="preserve">есня-упражнения «Хлопки в ладоши», </w:t>
      </w:r>
      <w:r w:rsidR="00EE3729">
        <w:rPr>
          <w:rFonts w:ascii="Times New Roman" w:hAnsi="Times New Roman" w:cs="Times New Roman"/>
          <w:spacing w:val="-8"/>
          <w:sz w:val="28"/>
          <w:szCs w:val="28"/>
        </w:rPr>
        <w:t>повторяем пляску под музыку «Ах, ты, береза».</w:t>
      </w:r>
    </w:p>
    <w:p w:rsidR="004C1176" w:rsidRDefault="004C1176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1C99" w:rsidRDefault="001D1C99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1C99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4C1176">
        <w:rPr>
          <w:rFonts w:ascii="Times New Roman" w:hAnsi="Times New Roman" w:cs="Times New Roman"/>
          <w:b/>
          <w:sz w:val="28"/>
          <w:szCs w:val="28"/>
        </w:rPr>
        <w:t>28</w:t>
      </w:r>
      <w:r w:rsidR="00EE3729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1D1C99" w:rsidRDefault="001D1C99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Изо</w:t>
      </w:r>
      <w:r w:rsidR="00EE3729">
        <w:rPr>
          <w:rFonts w:ascii="Times New Roman" w:hAnsi="Times New Roman" w:cs="Times New Roman"/>
          <w:b/>
          <w:sz w:val="28"/>
          <w:szCs w:val="28"/>
        </w:rPr>
        <w:t>бразительная деятельность. Аппликация</w:t>
      </w:r>
    </w:p>
    <w:p w:rsidR="004C1176" w:rsidRDefault="001D1C99" w:rsidP="00DF56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F568C">
        <w:rPr>
          <w:rFonts w:ascii="Times New Roman" w:hAnsi="Times New Roman" w:cs="Times New Roman"/>
          <w:b/>
          <w:sz w:val="28"/>
          <w:szCs w:val="28"/>
        </w:rPr>
        <w:t>«Травка зеленеет»</w:t>
      </w:r>
    </w:p>
    <w:p w:rsidR="00DF568C" w:rsidRDefault="003B363D" w:rsidP="00DF5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понадобится пластилин зеленого цвета и белый картон.</w:t>
      </w:r>
    </w:p>
    <w:p w:rsidR="003B363D" w:rsidRDefault="003B363D" w:rsidP="00DF5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Скатываем из пластилина небольшие, тонкие колбаски прижимаем их к картону. </w:t>
      </w:r>
    </w:p>
    <w:p w:rsidR="003B363D" w:rsidRDefault="003B363D" w:rsidP="00DF5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Дополним нашу аппликацию красивыми цветочками из пластилина разных цветов.</w:t>
      </w:r>
    </w:p>
    <w:p w:rsidR="001D1C99" w:rsidRDefault="005C65EA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</w:t>
      </w:r>
      <w:r w:rsidR="00DF568C">
        <w:rPr>
          <w:rFonts w:ascii="Times New Roman" w:hAnsi="Times New Roman" w:cs="Times New Roman"/>
          <w:b/>
          <w:sz w:val="28"/>
          <w:szCs w:val="28"/>
        </w:rPr>
        <w:t>вигательная деятельность№63</w:t>
      </w:r>
    </w:p>
    <w:p w:rsidR="008E2978" w:rsidRDefault="008E2978" w:rsidP="00594F3C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978">
        <w:rPr>
          <w:rFonts w:ascii="Times New Roman" w:hAnsi="Times New Roman" w:cs="Times New Roman"/>
          <w:sz w:val="28"/>
          <w:szCs w:val="28"/>
        </w:rPr>
        <w:t>Учите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бросать мяч друг другу двумя руками. </w:t>
      </w:r>
    </w:p>
    <w:p w:rsidR="00DF568C" w:rsidRDefault="00DF568C" w:rsidP="00594F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68C">
        <w:rPr>
          <w:rFonts w:ascii="Times New Roman" w:hAnsi="Times New Roman" w:cs="Times New Roman"/>
          <w:sz w:val="28"/>
          <w:szCs w:val="28"/>
        </w:rPr>
        <w:t>Подвижная игра «Иголочка с ниточкой» (ходьба змейкой друг за другом)</w:t>
      </w:r>
    </w:p>
    <w:p w:rsidR="00E758F2" w:rsidRDefault="00E758F2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6D4B" w:rsidRDefault="00846D4B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4C1176">
        <w:rPr>
          <w:rFonts w:ascii="Times New Roman" w:hAnsi="Times New Roman" w:cs="Times New Roman"/>
          <w:b/>
          <w:sz w:val="28"/>
          <w:szCs w:val="28"/>
        </w:rPr>
        <w:t>29</w:t>
      </w:r>
      <w:r w:rsidR="008E2978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846D4B" w:rsidRDefault="00846D4B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Речь и речевое общение.</w:t>
      </w:r>
    </w:p>
    <w:p w:rsidR="00846D4B" w:rsidRDefault="00DF568C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F568C">
        <w:rPr>
          <w:rFonts w:ascii="Times New Roman" w:hAnsi="Times New Roman" w:cs="Times New Roman"/>
          <w:b/>
          <w:sz w:val="28"/>
          <w:szCs w:val="28"/>
        </w:rPr>
        <w:t xml:space="preserve">Чтение и обсуждение стихотворения </w:t>
      </w:r>
      <w:proofErr w:type="spellStart"/>
      <w:r w:rsidRPr="00DF568C">
        <w:rPr>
          <w:rFonts w:ascii="Times New Roman" w:hAnsi="Times New Roman" w:cs="Times New Roman"/>
          <w:b/>
          <w:sz w:val="28"/>
          <w:szCs w:val="28"/>
        </w:rPr>
        <w:t>С.Маршака</w:t>
      </w:r>
      <w:proofErr w:type="spellEnd"/>
      <w:r w:rsidRPr="00DF568C">
        <w:rPr>
          <w:rFonts w:ascii="Times New Roman" w:hAnsi="Times New Roman" w:cs="Times New Roman"/>
          <w:b/>
          <w:sz w:val="28"/>
          <w:szCs w:val="28"/>
        </w:rPr>
        <w:t xml:space="preserve"> «Хороший день»</w:t>
      </w:r>
    </w:p>
    <w:p w:rsidR="00DF568C" w:rsidRPr="00DF568C" w:rsidRDefault="00DF568C" w:rsidP="00DF568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Учимся</w:t>
      </w:r>
      <w:r w:rsidRPr="00DF568C">
        <w:rPr>
          <w:rFonts w:eastAsiaTheme="minorHAnsi"/>
          <w:sz w:val="28"/>
          <w:szCs w:val="28"/>
          <w:lang w:eastAsia="en-US"/>
        </w:rPr>
        <w:t xml:space="preserve"> внимательно слушать выразительное чтение стихотворения, понимать его смысл, следить за развитием действия, соотносить содержание с личным опытом, рассказывать об этом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8401A" w:rsidRDefault="0098401A" w:rsidP="009840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Музыкальная деятельность </w:t>
      </w:r>
    </w:p>
    <w:p w:rsidR="006754FB" w:rsidRDefault="004D3AB7" w:rsidP="006754FB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Слушаем и подпеваем новый песни «Весна», муз. А. Филиппенко, сл. Е.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Макшанцевой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F80666">
        <w:rPr>
          <w:rFonts w:ascii="Times New Roman" w:hAnsi="Times New Roman" w:cs="Times New Roman"/>
          <w:spacing w:val="-8"/>
          <w:sz w:val="28"/>
          <w:szCs w:val="28"/>
        </w:rPr>
        <w:t>Парная пляска «Калинка»: идя парами по кругу, одна рука на поясе. На припев останавливаемся и весело топаем, держа друг друга за обе руки.</w:t>
      </w:r>
    </w:p>
    <w:p w:rsidR="00F80666" w:rsidRDefault="00F80666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754FB" w:rsidRDefault="006754FB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Четверг </w:t>
      </w:r>
      <w:r w:rsidR="004C1176">
        <w:rPr>
          <w:rFonts w:ascii="Times New Roman" w:hAnsi="Times New Roman" w:cs="Times New Roman"/>
          <w:b/>
          <w:spacing w:val="-8"/>
          <w:sz w:val="28"/>
          <w:szCs w:val="28"/>
        </w:rPr>
        <w:t>30</w:t>
      </w:r>
      <w:r w:rsidR="00F8066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2020г.</w:t>
      </w:r>
    </w:p>
    <w:p w:rsidR="006754FB" w:rsidRDefault="006754FB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1. Изобразительная деятельность рисование.</w:t>
      </w:r>
    </w:p>
    <w:p w:rsidR="00DF568C" w:rsidRPr="00DF568C" w:rsidRDefault="006754FB" w:rsidP="00DF568C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Тема: </w:t>
      </w:r>
      <w:r w:rsidR="00DF568C" w:rsidRPr="00DF568C">
        <w:rPr>
          <w:rFonts w:ascii="Times New Roman" w:hAnsi="Times New Roman" w:cs="Times New Roman"/>
          <w:b/>
          <w:spacing w:val="-8"/>
          <w:sz w:val="28"/>
          <w:szCs w:val="28"/>
        </w:rPr>
        <w:t>«Салют»</w:t>
      </w:r>
    </w:p>
    <w:p w:rsidR="00F80666" w:rsidRPr="00DF568C" w:rsidRDefault="00DF568C" w:rsidP="00DF568C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 w:rsidRPr="00DF568C">
        <w:rPr>
          <w:rFonts w:ascii="Times New Roman" w:hAnsi="Times New Roman" w:cs="Times New Roman"/>
          <w:spacing w:val="-8"/>
          <w:sz w:val="28"/>
          <w:szCs w:val="28"/>
        </w:rPr>
        <w:t>Расскажем детям по какому случаю и в какое время суток можно увидеть салют. Рассмотрим иллюстрацию, рисунок или фотографию с изображением салюта. Уточним форму и цвета. Сначала рисуем тонкие линии. Затем рисуем салют тычками (кружочками любого размера).</w:t>
      </w:r>
    </w:p>
    <w:p w:rsidR="00915DE8" w:rsidRDefault="004C5703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2</w:t>
      </w:r>
      <w:r w:rsidR="00DF568C">
        <w:rPr>
          <w:rFonts w:ascii="Times New Roman" w:hAnsi="Times New Roman" w:cs="Times New Roman"/>
          <w:b/>
          <w:spacing w:val="-8"/>
          <w:sz w:val="28"/>
          <w:szCs w:val="28"/>
        </w:rPr>
        <w:t>. Двигательная деятельность №64</w:t>
      </w:r>
    </w:p>
    <w:p w:rsidR="004C5703" w:rsidRDefault="004C5703" w:rsidP="004C570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2978">
        <w:rPr>
          <w:rFonts w:ascii="Times New Roman" w:hAnsi="Times New Roman" w:cs="Times New Roman"/>
          <w:sz w:val="28"/>
          <w:szCs w:val="28"/>
        </w:rPr>
        <w:lastRenderedPageBreak/>
        <w:t>Учите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бросать мяч друг другу двумя руками. </w:t>
      </w:r>
    </w:p>
    <w:p w:rsidR="004C5703" w:rsidRPr="008E2978" w:rsidRDefault="004C5703" w:rsidP="004C57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«Догони мяч» - выбрасывайте мяч</w:t>
      </w:r>
      <w:r w:rsidRPr="008E29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разные стороны и попросите ребенка догнать и принести ей в корзину. </w:t>
      </w:r>
    </w:p>
    <w:p w:rsidR="00915DE8" w:rsidRDefault="00915DE8" w:rsidP="006754FB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</w:p>
    <w:p w:rsidR="00846D4B" w:rsidRPr="0098401A" w:rsidRDefault="00846D4B" w:rsidP="00594F3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6D4B" w:rsidRPr="0098401A" w:rsidSect="00B8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F3C"/>
    <w:rsid w:val="000002C9"/>
    <w:rsid w:val="000A7517"/>
    <w:rsid w:val="001C17DF"/>
    <w:rsid w:val="001D1C99"/>
    <w:rsid w:val="003B363D"/>
    <w:rsid w:val="004C1176"/>
    <w:rsid w:val="004C5703"/>
    <w:rsid w:val="004D3AB7"/>
    <w:rsid w:val="00594F3C"/>
    <w:rsid w:val="005B6C97"/>
    <w:rsid w:val="005C65EA"/>
    <w:rsid w:val="006754FB"/>
    <w:rsid w:val="007C3E8A"/>
    <w:rsid w:val="00846D4B"/>
    <w:rsid w:val="008E2978"/>
    <w:rsid w:val="00915DE8"/>
    <w:rsid w:val="00916886"/>
    <w:rsid w:val="0098401A"/>
    <w:rsid w:val="00A540CF"/>
    <w:rsid w:val="00A6120F"/>
    <w:rsid w:val="00B07216"/>
    <w:rsid w:val="00B80404"/>
    <w:rsid w:val="00BE367B"/>
    <w:rsid w:val="00D73F0A"/>
    <w:rsid w:val="00DF568C"/>
    <w:rsid w:val="00E758F2"/>
    <w:rsid w:val="00EE3729"/>
    <w:rsid w:val="00F76468"/>
    <w:rsid w:val="00F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996E"/>
  <w15:docId w15:val="{64F60E16-0156-4F24-94CB-C8D9F057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Иван</cp:lastModifiedBy>
  <cp:revision>4</cp:revision>
  <dcterms:created xsi:type="dcterms:W3CDTF">2020-03-30T09:00:00Z</dcterms:created>
  <dcterms:modified xsi:type="dcterms:W3CDTF">2020-04-06T21:44:00Z</dcterms:modified>
</cp:coreProperties>
</file>