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0D0" w:rsidRPr="00B37093" w:rsidRDefault="007F10D0" w:rsidP="007F10D0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37093">
        <w:rPr>
          <w:rFonts w:ascii="Times New Roman" w:hAnsi="Times New Roman" w:cs="Times New Roman"/>
          <w:b/>
          <w:sz w:val="30"/>
          <w:szCs w:val="30"/>
        </w:rPr>
        <w:t>Рекомендации для родителей группа №5</w:t>
      </w:r>
    </w:p>
    <w:p w:rsidR="007B44F6" w:rsidRPr="00B37093" w:rsidRDefault="007B44F6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7F10D0" w:rsidRPr="00B37093" w:rsidTr="003C3B5F">
        <w:tc>
          <w:tcPr>
            <w:tcW w:w="14786" w:type="dxa"/>
            <w:gridSpan w:val="3"/>
          </w:tcPr>
          <w:p w:rsidR="007F10D0" w:rsidRPr="00B37093" w:rsidRDefault="007F10D0" w:rsidP="007F10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3">
              <w:rPr>
                <w:rFonts w:ascii="Times New Roman" w:hAnsi="Times New Roman" w:cs="Times New Roman"/>
                <w:b/>
                <w:sz w:val="24"/>
                <w:szCs w:val="24"/>
              </w:rPr>
              <w:t>Неделя № 34 Тема: «В деревне и на даче» с 6.05 по 8.05.2020г.</w:t>
            </w:r>
          </w:p>
        </w:tc>
      </w:tr>
      <w:tr w:rsidR="007F10D0" w:rsidRPr="00B37093" w:rsidTr="007F10D0">
        <w:tc>
          <w:tcPr>
            <w:tcW w:w="4928" w:type="dxa"/>
          </w:tcPr>
          <w:p w:rsidR="007F10D0" w:rsidRPr="00B37093" w:rsidRDefault="007F10D0" w:rsidP="00B370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3">
              <w:rPr>
                <w:rFonts w:ascii="Times New Roman" w:hAnsi="Times New Roman" w:cs="Times New Roman"/>
                <w:b/>
                <w:sz w:val="24"/>
                <w:szCs w:val="24"/>
              </w:rPr>
              <w:t>6 мая</w:t>
            </w:r>
          </w:p>
        </w:tc>
        <w:tc>
          <w:tcPr>
            <w:tcW w:w="4929" w:type="dxa"/>
          </w:tcPr>
          <w:p w:rsidR="007F10D0" w:rsidRPr="00B37093" w:rsidRDefault="007F10D0" w:rsidP="00B370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3">
              <w:rPr>
                <w:rFonts w:ascii="Times New Roman" w:hAnsi="Times New Roman" w:cs="Times New Roman"/>
                <w:b/>
                <w:sz w:val="24"/>
                <w:szCs w:val="24"/>
              </w:rPr>
              <w:t>7 мая</w:t>
            </w:r>
          </w:p>
        </w:tc>
        <w:tc>
          <w:tcPr>
            <w:tcW w:w="4929" w:type="dxa"/>
          </w:tcPr>
          <w:p w:rsidR="007F10D0" w:rsidRPr="00B37093" w:rsidRDefault="007F10D0" w:rsidP="00B370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093">
              <w:rPr>
                <w:rFonts w:ascii="Times New Roman" w:hAnsi="Times New Roman" w:cs="Times New Roman"/>
                <w:b/>
                <w:sz w:val="24"/>
                <w:szCs w:val="24"/>
              </w:rPr>
              <w:t>8 мая</w:t>
            </w:r>
          </w:p>
        </w:tc>
      </w:tr>
      <w:tr w:rsidR="007F10D0" w:rsidRPr="00B37093" w:rsidTr="007F10D0">
        <w:tc>
          <w:tcPr>
            <w:tcW w:w="4928" w:type="dxa"/>
          </w:tcPr>
          <w:p w:rsidR="007F10D0" w:rsidRPr="00FE6BEC" w:rsidRDefault="00265320" w:rsidP="002653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</w:rPr>
            </w:pPr>
            <w:r w:rsidRPr="00FE6BEC">
              <w:rPr>
                <w:rFonts w:ascii="Times New Roman" w:hAnsi="Times New Roman" w:cs="Times New Roman"/>
                <w:color w:val="FF0000"/>
              </w:rPr>
              <w:t>Речь и речевое общение.</w:t>
            </w:r>
          </w:p>
          <w:p w:rsidR="00265320" w:rsidRPr="00813757" w:rsidRDefault="00265320" w:rsidP="00265320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Тема:</w:t>
            </w:r>
            <w:r w:rsidRPr="0081375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</w:rPr>
              <w:t xml:space="preserve"> </w:t>
            </w: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«Едем </w:t>
            </w:r>
            <w:r w:rsidR="004A3D49"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кататься</w:t>
            </w: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»</w:t>
            </w:r>
          </w:p>
          <w:p w:rsidR="004A3D49" w:rsidRPr="00813757" w:rsidRDefault="004A3D49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1)Отгадывание загадки о велосипеде по его описанию (первая строфа из стихотворения </w:t>
            </w:r>
            <w:proofErr w:type="spellStart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С.Михалкова</w:t>
            </w:r>
            <w:proofErr w:type="spellEnd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«Велосипедист»);</w:t>
            </w:r>
          </w:p>
          <w:p w:rsidR="004A3D49" w:rsidRPr="00813757" w:rsidRDefault="004A3D49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2)Рассматривание и описание иллюстраций с изображением велосипедистов, нахождение сходства и отличий;</w:t>
            </w:r>
          </w:p>
          <w:p w:rsidR="004A3D49" w:rsidRPr="00813757" w:rsidRDefault="004A3D49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3)Чтение и разыгрывание стихотворения </w:t>
            </w:r>
            <w:proofErr w:type="spellStart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В.Данько</w:t>
            </w:r>
            <w:proofErr w:type="spellEnd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«Велосипедист»</w:t>
            </w:r>
          </w:p>
          <w:p w:rsidR="004A3D49" w:rsidRDefault="004A3D49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4)беседа о правилах безопасности при езде на детском велосипеде.</w:t>
            </w:r>
          </w:p>
          <w:p w:rsidR="0038779F" w:rsidRDefault="0038779F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</w:p>
          <w:p w:rsidR="00FE6BEC" w:rsidRPr="00813757" w:rsidRDefault="00FE6BEC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Задания на развитие речи (</w:t>
            </w:r>
            <w:r w:rsidRPr="00FE6B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см. приложение 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)</w:t>
            </w:r>
          </w:p>
          <w:p w:rsidR="0038779F" w:rsidRDefault="0038779F" w:rsidP="00813757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</w:p>
          <w:p w:rsidR="00813757" w:rsidRDefault="004A3D49" w:rsidP="00813757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bookmarkStart w:id="0" w:name="_GoBack"/>
            <w:bookmarkEnd w:id="0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Беседа о приближении праздника «День победы»-сообщить элементарные сведения</w:t>
            </w:r>
            <w:r w:rsid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о Великой Отечественной войне.</w:t>
            </w:r>
          </w:p>
          <w:p w:rsidR="004A3D49" w:rsidRDefault="00813757" w:rsidP="00813757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b/>
                <w:color w:val="111111"/>
              </w:rPr>
            </w:pPr>
            <w:r>
              <w:rPr>
                <w:rFonts w:ascii="Times New Roman" w:hAnsi="Times New Roman" w:cs="Times New Roman"/>
                <w:color w:val="111111"/>
              </w:rPr>
              <w:t>Э</w:t>
            </w:r>
            <w:r w:rsidR="004A3D49" w:rsidRPr="00813757">
              <w:rPr>
                <w:rFonts w:ascii="Times New Roman" w:hAnsi="Times New Roman" w:cs="Times New Roman"/>
                <w:color w:val="111111"/>
              </w:rPr>
              <w:t xml:space="preserve">то была очень страшная война. Когда-то, давным-давно, когда ваши прабабушки и прадедушки были ещё маленькими, на нашу страну напали злые враги - немецко-фашистские захватчики. Их главный командир - Гитлер собрал свою армию, вооружил её танками, самолётами, пулемётами и хотел захватить нашу страну, чтобы русские люди работали на него. Так началась Великая Отечественная война.- Почему её так называют?- Потому что весь народ от мала до </w:t>
            </w:r>
            <w:proofErr w:type="gramStart"/>
            <w:r w:rsidR="004A3D49" w:rsidRPr="00813757">
              <w:rPr>
                <w:rFonts w:ascii="Times New Roman" w:hAnsi="Times New Roman" w:cs="Times New Roman"/>
                <w:color w:val="111111"/>
              </w:rPr>
              <w:t>велика</w:t>
            </w:r>
            <w:proofErr w:type="gramEnd"/>
            <w:r w:rsidR="004A3D49" w:rsidRPr="00813757">
              <w:rPr>
                <w:rFonts w:ascii="Times New Roman" w:hAnsi="Times New Roman" w:cs="Times New Roman"/>
                <w:color w:val="111111"/>
              </w:rPr>
              <w:t xml:space="preserve">, встал на защиту своего Отечества, своей Родины. Почти четыре года шла </w:t>
            </w:r>
            <w:r w:rsidR="004A3D49" w:rsidRPr="00813757">
              <w:rPr>
                <w:rFonts w:ascii="Times New Roman" w:hAnsi="Times New Roman" w:cs="Times New Roman"/>
                <w:color w:val="111111"/>
              </w:rPr>
              <w:lastRenderedPageBreak/>
              <w:t>война нашего народа с фашистами. Смелыми и сильными были солдаты Великой Отечественной войны, они смогли </w:t>
            </w:r>
            <w:r w:rsidR="004A3D49" w:rsidRPr="00813757">
              <w:rPr>
                <w:rStyle w:val="a8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</w:rPr>
              <w:t>победить врагов</w:t>
            </w:r>
            <w:r w:rsidR="004A3D49" w:rsidRPr="00813757">
              <w:rPr>
                <w:rFonts w:ascii="Times New Roman" w:hAnsi="Times New Roman" w:cs="Times New Roman"/>
                <w:b/>
                <w:color w:val="111111"/>
              </w:rPr>
              <w:t>.</w:t>
            </w:r>
          </w:p>
          <w:p w:rsidR="004A3D49" w:rsidRPr="00813757" w:rsidRDefault="00813757" w:rsidP="004A3D49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hAnsi="Times New Roman" w:cs="Times New Roman"/>
                <w:color w:val="111111"/>
              </w:rPr>
              <w:t>Рассматривание фото из домашнего архива и рассказ о жизни дедушек и бабушек во время ВОВ.</w:t>
            </w:r>
          </w:p>
          <w:p w:rsidR="00265320" w:rsidRPr="00FE6BEC" w:rsidRDefault="00265320" w:rsidP="002653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FF0000"/>
              </w:rPr>
            </w:pPr>
            <w:r w:rsidRPr="00FE6BEC">
              <w:rPr>
                <w:rFonts w:ascii="Times New Roman" w:hAnsi="Times New Roman" w:cs="Times New Roman"/>
                <w:color w:val="FF0000"/>
              </w:rPr>
              <w:t>Двигательная деятельность</w:t>
            </w:r>
          </w:p>
          <w:p w:rsidR="001B683E" w:rsidRPr="00813757" w:rsidRDefault="001B683E" w:rsidP="001B683E">
            <w:pPr>
              <w:widowControl w:val="0"/>
              <w:suppressAutoHyphens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Тема: «Прыжки с продвижением вперед, через линии и невысокие предметы; лазание по гимнастической стенке; </w:t>
            </w:r>
            <w:proofErr w:type="gramStart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п</w:t>
            </w:r>
            <w:proofErr w:type="gramEnd"/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\и «Кто дальше бросит»»</w:t>
            </w:r>
          </w:p>
          <w:p w:rsidR="001B683E" w:rsidRPr="00B37093" w:rsidRDefault="001B683E" w:rsidP="001B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57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Задачи: закреплять умение прыгать с продвижением вперед, через линии и невысокие предметы; упражнять в лазанье по гимнастической стенке; упражнять в метании на дальность в подвижной игре.</w:t>
            </w:r>
          </w:p>
        </w:tc>
        <w:tc>
          <w:tcPr>
            <w:tcW w:w="4929" w:type="dxa"/>
          </w:tcPr>
          <w:p w:rsidR="007F10D0" w:rsidRPr="00FE6BEC" w:rsidRDefault="00265320" w:rsidP="00354ADD">
            <w:pPr>
              <w:pStyle w:val="a4"/>
              <w:numPr>
                <w:ilvl w:val="0"/>
                <w:numId w:val="2"/>
              </w:numPr>
              <w:ind w:left="34" w:hanging="141"/>
              <w:rPr>
                <w:rFonts w:ascii="Times New Roman" w:hAnsi="Times New Roman" w:cs="Times New Roman"/>
                <w:color w:val="FF0000"/>
              </w:rPr>
            </w:pPr>
            <w:r w:rsidRPr="00FE6BEC">
              <w:rPr>
                <w:rFonts w:ascii="Times New Roman" w:hAnsi="Times New Roman" w:cs="Times New Roman"/>
                <w:color w:val="FF0000"/>
              </w:rPr>
              <w:lastRenderedPageBreak/>
              <w:t>Реализация программы «Социокультурные истоки»</w:t>
            </w:r>
          </w:p>
          <w:p w:rsidR="001B683E" w:rsidRPr="00372363" w:rsidRDefault="001B683E" w:rsidP="00354ADD">
            <w:pPr>
              <w:widowControl w:val="0"/>
              <w:suppressAutoHyphens/>
              <w:autoSpaceDN w:val="0"/>
              <w:ind w:left="34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Тема: Хороводная игра «Репка»; Подклеивание книг; Загадывание загадок по сказкам; Рассказывание сказки «Маша и медведь»; Рассматривание любимых книг</w:t>
            </w:r>
          </w:p>
          <w:p w:rsidR="00354ADD" w:rsidRPr="00372363" w:rsidRDefault="00354ADD" w:rsidP="00354ADD">
            <w:pPr>
              <w:pStyle w:val="a7"/>
              <w:shd w:val="clear" w:color="auto" w:fill="FFFFFF"/>
              <w:spacing w:before="0" w:beforeAutospacing="0" w:after="0" w:afterAutospacing="0"/>
              <w:ind w:left="34"/>
              <w:rPr>
                <w:color w:val="111111"/>
                <w:sz w:val="22"/>
                <w:szCs w:val="22"/>
              </w:rPr>
            </w:pPr>
            <w:r w:rsidRPr="00372363">
              <w:rPr>
                <w:bCs/>
                <w:color w:val="000000"/>
                <w:kern w:val="3"/>
                <w:sz w:val="22"/>
                <w:szCs w:val="22"/>
              </w:rPr>
              <w:t>Беседа о «ВОВ</w:t>
            </w:r>
            <w:proofErr w:type="gramStart"/>
            <w:r w:rsidRPr="00372363">
              <w:rPr>
                <w:bCs/>
                <w:color w:val="000000"/>
                <w:kern w:val="3"/>
                <w:sz w:val="22"/>
                <w:szCs w:val="22"/>
              </w:rPr>
              <w:t>»-</w:t>
            </w:r>
            <w:proofErr w:type="gramEnd"/>
            <w:r w:rsidRPr="00372363">
              <w:rPr>
                <w:bCs/>
                <w:color w:val="000000"/>
                <w:kern w:val="3"/>
                <w:sz w:val="22"/>
                <w:szCs w:val="22"/>
              </w:rPr>
              <w:t xml:space="preserve">расширить знания о защитниках Отечества, о функциях армии. Рассматривание фотографий и рассказ о памятниках, посвященных дню победы, установленных в нашей стране и в нашем городе. </w:t>
            </w:r>
            <w:r w:rsidRPr="00372363">
              <w:rPr>
                <w:color w:val="111111"/>
                <w:sz w:val="22"/>
                <w:szCs w:val="22"/>
              </w:rPr>
              <w:t>В честь Великой </w:t>
            </w:r>
            <w:r w:rsidRPr="00372363">
              <w:rPr>
                <w:rStyle w:val="a8"/>
                <w:b w:val="0"/>
                <w:color w:val="111111"/>
                <w:sz w:val="22"/>
                <w:szCs w:val="22"/>
                <w:bdr w:val="none" w:sz="0" w:space="0" w:color="auto" w:frame="1"/>
              </w:rPr>
              <w:t>Победы</w:t>
            </w:r>
            <w:r w:rsidRPr="00372363">
              <w:rPr>
                <w:color w:val="111111"/>
                <w:sz w:val="22"/>
                <w:szCs w:val="22"/>
              </w:rPr>
              <w:t> в нашей стране поставлено много памятников, около них всегда лежат живые цветы, люди их приносят с благодарностью, чтобы почтить память погибших</w:t>
            </w:r>
            <w:r w:rsidRPr="00372363">
              <w:rPr>
                <w:color w:val="111111"/>
                <w:sz w:val="22"/>
                <w:szCs w:val="22"/>
              </w:rPr>
              <w:t>.</w:t>
            </w:r>
          </w:p>
          <w:p w:rsidR="00265320" w:rsidRPr="00FE6BEC" w:rsidRDefault="00265320" w:rsidP="00354ADD">
            <w:pPr>
              <w:pStyle w:val="a4"/>
              <w:numPr>
                <w:ilvl w:val="0"/>
                <w:numId w:val="2"/>
              </w:numPr>
              <w:ind w:left="34" w:firstLine="0"/>
              <w:rPr>
                <w:rFonts w:ascii="Times New Roman" w:hAnsi="Times New Roman" w:cs="Times New Roman"/>
                <w:color w:val="FF0000"/>
              </w:rPr>
            </w:pPr>
            <w:r w:rsidRPr="00FE6BEC">
              <w:rPr>
                <w:rFonts w:ascii="Times New Roman" w:hAnsi="Times New Roman" w:cs="Times New Roman"/>
                <w:color w:val="FF0000"/>
              </w:rPr>
              <w:t>Двигательная деятельность</w:t>
            </w:r>
          </w:p>
          <w:p w:rsidR="00372363" w:rsidRPr="00372363" w:rsidRDefault="0092437D" w:rsidP="00354ADD">
            <w:pPr>
              <w:widowControl w:val="0"/>
              <w:suppressAutoHyphens/>
              <w:autoSpaceDN w:val="0"/>
              <w:ind w:left="34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Подвижные игры</w:t>
            </w:r>
            <w:r w:rsidR="00372363"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:</w:t>
            </w:r>
          </w:p>
          <w:p w:rsidR="00372363" w:rsidRPr="00372363" w:rsidRDefault="001B683E" w:rsidP="00354ADD">
            <w:pPr>
              <w:widowControl w:val="0"/>
              <w:suppressAutoHyphens/>
              <w:autoSpaceDN w:val="0"/>
              <w:ind w:left="34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«С кочки на кочку</w:t>
            </w:r>
            <w:proofErr w:type="gramStart"/>
            <w:r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»</w:t>
            </w:r>
            <w:r w:rsidR="0092437D"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-</w:t>
            </w:r>
            <w:proofErr w:type="gramEnd"/>
            <w:r w:rsidR="0092437D"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перепрыгивать через небольшие препятствия</w:t>
            </w:r>
            <w:r w:rsidR="00372363"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;</w:t>
            </w:r>
          </w:p>
          <w:p w:rsidR="00372363" w:rsidRPr="00372363" w:rsidRDefault="001B683E" w:rsidP="00354ADD">
            <w:pPr>
              <w:widowControl w:val="0"/>
              <w:suppressAutoHyphens/>
              <w:autoSpaceDN w:val="0"/>
              <w:ind w:left="34"/>
              <w:rPr>
                <w:rFonts w:ascii="Times New Roman" w:hAnsi="Times New Roman" w:cs="Times New Roman"/>
                <w:shd w:val="clear" w:color="auto" w:fill="FFFFFF"/>
              </w:rPr>
            </w:pPr>
            <w:r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«Самолеты</w:t>
            </w:r>
            <w:r w:rsidR="00372363" w:rsidRPr="00372363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-все сидят на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стульчиках. 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В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едущий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показывает игрушечный самолет. Самолет летает высоко и быстро.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Н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о чтобы самолет полетел, нужно сначала завести мотор самолета. Обращае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м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внимание на вращательные движения своих рук перед грудью и произносит: «Р </w:t>
            </w:r>
            <w:proofErr w:type="gramStart"/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-р</w:t>
            </w:r>
            <w:proofErr w:type="gramEnd"/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-р». «Внимание, к полету приготовились, завести моторы!» Все повторяют за в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едущим 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движения рук. </w:t>
            </w:r>
            <w:proofErr w:type="gramStart"/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После слов «Полетели» 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все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разводят руки в стороны (крылья у самолета, но следить, чтобы </w:t>
            </w:r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lastRenderedPageBreak/>
              <w:t>руки были прямыми.</w:t>
            </w:r>
            <w:proofErr w:type="gramEnd"/>
            <w:r w:rsidR="00372363" w:rsidRPr="00372363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И начинают бегать в разных направлениях по всей комнате. Далее после слов: «на посадку» все возвращаются к своим </w:t>
            </w:r>
            <w:r w:rsidR="00372363" w:rsidRPr="00372363">
              <w:rPr>
                <w:rFonts w:ascii="Times New Roman" w:hAnsi="Times New Roman" w:cs="Times New Roman"/>
                <w:shd w:val="clear" w:color="auto" w:fill="FFFFFF"/>
              </w:rPr>
              <w:t>стульчикам. Садятся на стульчики, игра заканчивается. По желанию игра повторяется два раза</w:t>
            </w:r>
            <w:r w:rsidR="00372363" w:rsidRPr="00372363">
              <w:rPr>
                <w:rFonts w:ascii="Times New Roman" w:hAnsi="Times New Roman" w:cs="Times New Roman"/>
                <w:shd w:val="clear" w:color="auto" w:fill="FFFFFF"/>
              </w:rPr>
              <w:t>;</w:t>
            </w:r>
          </w:p>
          <w:p w:rsidR="00372363" w:rsidRPr="00372363" w:rsidRDefault="001B683E" w:rsidP="00372363">
            <w:pPr>
              <w:pStyle w:val="a7"/>
              <w:shd w:val="clear" w:color="auto" w:fill="FFFFFF"/>
              <w:spacing w:before="45" w:beforeAutospacing="0" w:after="45" w:afterAutospacing="0"/>
              <w:rPr>
                <w:sz w:val="22"/>
                <w:szCs w:val="22"/>
              </w:rPr>
            </w:pPr>
            <w:r w:rsidRPr="00372363">
              <w:rPr>
                <w:bCs/>
                <w:kern w:val="3"/>
                <w:sz w:val="22"/>
                <w:szCs w:val="22"/>
                <w:lang w:eastAsia="en-US"/>
              </w:rPr>
              <w:t>«Мыши в кладовке»</w:t>
            </w:r>
            <w:r w:rsidR="00372363" w:rsidRPr="00372363">
              <w:rPr>
                <w:bCs/>
                <w:kern w:val="3"/>
                <w:sz w:val="22"/>
                <w:szCs w:val="22"/>
              </w:rPr>
              <w:t>-</w:t>
            </w:r>
            <w:r w:rsidR="00372363" w:rsidRPr="00372363">
              <w:rPr>
                <w:sz w:val="22"/>
                <w:szCs w:val="22"/>
              </w:rPr>
              <w:t xml:space="preserve"> Дети «мыши» сидят в норках – на стульях или на скамейках, поставленных вдоль стен комнаты или по одной стороне площадки. На противоположной стороне площадки протянута верёвка на высоте 50-40 см. это «кладовая». Сбоку от играющих сидит «кошка», роль которой исполняет воспитатель.</w:t>
            </w:r>
          </w:p>
          <w:p w:rsidR="00372363" w:rsidRPr="00372363" w:rsidRDefault="00372363" w:rsidP="00372363">
            <w:pPr>
              <w:shd w:val="clear" w:color="auto" w:fill="FFFFFF"/>
              <w:spacing w:before="45" w:after="45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363">
              <w:rPr>
                <w:rFonts w:ascii="Times New Roman" w:eastAsia="Times New Roman" w:hAnsi="Times New Roman" w:cs="Times New Roman"/>
                <w:lang w:eastAsia="ru-RU"/>
              </w:rPr>
              <w:t>Кошка засыпает, и мыши бегут в кладовую. Проникая в кладовую, они нагибаются, чтобы не задеть верёвку. Там они присаживаются и как будто грызут сухари или другие продукты. Кошка внезапно просыпается, мяукает и бежит за мышами. Мыши убегают в норки  (кошка не ловит мышей, а только делает вид, что хочет поймать их). Возвратившись на место, кошка засыпает, и игра возобновляется.</w:t>
            </w:r>
          </w:p>
          <w:p w:rsidR="001B683E" w:rsidRPr="00354ADD" w:rsidRDefault="001B683E" w:rsidP="00354ADD">
            <w:pPr>
              <w:widowControl w:val="0"/>
              <w:suppressAutoHyphens/>
              <w:autoSpaceDN w:val="0"/>
              <w:ind w:left="34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</w:p>
          <w:p w:rsidR="001B683E" w:rsidRPr="00B37093" w:rsidRDefault="001B683E" w:rsidP="0092437D">
            <w:pPr>
              <w:widowControl w:val="0"/>
              <w:suppressAutoHyphens/>
              <w:autoSpaceDN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F10D0" w:rsidRPr="00FE6BEC" w:rsidRDefault="00265320" w:rsidP="00EE1F16">
            <w:pPr>
              <w:pStyle w:val="a4"/>
              <w:numPr>
                <w:ilvl w:val="0"/>
                <w:numId w:val="3"/>
              </w:numPr>
              <w:ind w:left="349" w:hanging="283"/>
              <w:rPr>
                <w:rFonts w:ascii="Times New Roman" w:hAnsi="Times New Roman" w:cs="Times New Roman"/>
                <w:color w:val="FF0000"/>
              </w:rPr>
            </w:pPr>
            <w:r w:rsidRPr="00FE6BEC">
              <w:rPr>
                <w:rFonts w:ascii="Times New Roman" w:hAnsi="Times New Roman" w:cs="Times New Roman"/>
                <w:color w:val="FF0000"/>
              </w:rPr>
              <w:lastRenderedPageBreak/>
              <w:t>Изобразительная деятельность</w:t>
            </w:r>
          </w:p>
          <w:p w:rsidR="001B683E" w:rsidRPr="00EE1F16" w:rsidRDefault="001B683E" w:rsidP="00EE1F16">
            <w:pPr>
              <w:widowControl w:val="0"/>
              <w:suppressAutoHyphens/>
              <w:autoSpaceDN w:val="0"/>
              <w:ind w:left="349" w:hanging="283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E1F16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Тема: «Здравствуй, лето»</w:t>
            </w:r>
            <w:r w:rsidR="001A00BE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 (</w:t>
            </w:r>
            <w:proofErr w:type="spellStart"/>
            <w:r w:rsidR="001A00BE"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см</w:t>
            </w:r>
            <w:proofErr w:type="gramStart"/>
            <w:r w:rsidR="001A00BE"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.п</w:t>
            </w:r>
            <w:proofErr w:type="gramEnd"/>
            <w:r w:rsidR="001A00BE"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риложение</w:t>
            </w:r>
            <w:proofErr w:type="spellEnd"/>
            <w:r w:rsidR="000756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 xml:space="preserve"> 2</w:t>
            </w:r>
            <w:r w:rsidR="001A00BE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)</w:t>
            </w:r>
          </w:p>
          <w:p w:rsidR="00AB4A6B" w:rsidRPr="00EE1F16" w:rsidRDefault="00AB4A6B" w:rsidP="00EE1F16">
            <w:pPr>
              <w:ind w:left="349" w:hanging="283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E1F16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1)Беседа о видах транспорта, на которых можно путешествовать.</w:t>
            </w:r>
          </w:p>
          <w:p w:rsidR="00AB4A6B" w:rsidRPr="00EE1F16" w:rsidRDefault="00AB4A6B" w:rsidP="00EE1F16">
            <w:pPr>
              <w:ind w:left="349" w:hanging="283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E1F16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2)Рассматривание заготовок и дорисовывание недостающих элементов у транспорта.</w:t>
            </w:r>
          </w:p>
          <w:p w:rsidR="00AB4A6B" w:rsidRPr="00EE1F16" w:rsidRDefault="00AB4A6B" w:rsidP="00EE1F16">
            <w:pPr>
              <w:ind w:left="349" w:hanging="283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E1F16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>3)выполнение игровых действий с подготовленными шаблонами транспорта «вагончик поехал», «самолет взлетает, кружится в воздухе» и т.д.</w:t>
            </w:r>
          </w:p>
          <w:p w:rsidR="00AB4A6B" w:rsidRDefault="00AB4A6B" w:rsidP="00EE1F16">
            <w:pPr>
              <w:ind w:left="349" w:hanging="283"/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</w:pPr>
            <w:r w:rsidRPr="00EE1F16"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4)расположить все шаблоны на листе, закончить оформлять вместе картину. </w:t>
            </w:r>
          </w:p>
          <w:p w:rsidR="001A00BE" w:rsidRPr="001A00BE" w:rsidRDefault="001A00BE" w:rsidP="00EE1F16">
            <w:pPr>
              <w:ind w:left="349" w:hanging="283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</w:rPr>
              <w:t xml:space="preserve">Повторение признаков времен года и месяцев. </w:t>
            </w:r>
            <w:r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(</w:t>
            </w:r>
            <w:proofErr w:type="spellStart"/>
            <w:r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см</w:t>
            </w:r>
            <w:proofErr w:type="gramStart"/>
            <w:r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.п</w:t>
            </w:r>
            <w:proofErr w:type="gramEnd"/>
            <w:r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риложение</w:t>
            </w:r>
            <w:proofErr w:type="spellEnd"/>
            <w:r w:rsidR="0007568D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 xml:space="preserve"> 3</w:t>
            </w:r>
            <w:r w:rsidRPr="001A00BE">
              <w:rPr>
                <w:rFonts w:ascii="Times New Roman" w:eastAsia="Times New Roman" w:hAnsi="Times New Roman" w:cs="Times New Roman"/>
                <w:b/>
                <w:bCs/>
                <w:color w:val="000000"/>
                <w:kern w:val="3"/>
                <w:u w:val="single"/>
              </w:rPr>
              <w:t>)</w:t>
            </w:r>
          </w:p>
          <w:p w:rsidR="001B683E" w:rsidRPr="00EE1F16" w:rsidRDefault="001B683E" w:rsidP="00EE1F16">
            <w:pPr>
              <w:ind w:left="349" w:hanging="283"/>
              <w:rPr>
                <w:rFonts w:ascii="Times New Roman" w:hAnsi="Times New Roman" w:cs="Times New Roman"/>
              </w:rPr>
            </w:pPr>
          </w:p>
          <w:p w:rsidR="00AB4A6B" w:rsidRPr="00EE1F16" w:rsidRDefault="00AB4A6B" w:rsidP="00EE1F16">
            <w:pPr>
              <w:ind w:left="349" w:hanging="283"/>
              <w:rPr>
                <w:rStyle w:val="c0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E1F16">
              <w:rPr>
                <w:rFonts w:ascii="Times New Roman" w:hAnsi="Times New Roman" w:cs="Times New Roman"/>
              </w:rPr>
              <w:t>Беседа о празднике «Дне Победы»</w:t>
            </w:r>
            <w:r w:rsidR="00EE1F16" w:rsidRPr="00EE1F16">
              <w:rPr>
                <w:rFonts w:ascii="Times New Roman" w:hAnsi="Times New Roman" w:cs="Times New Roman"/>
              </w:rPr>
              <w:t xml:space="preserve">. </w:t>
            </w:r>
            <w:r w:rsidR="00EE1F16" w:rsidRPr="00EE1F16">
              <w:rPr>
                <w:rStyle w:val="c6"/>
                <w:rFonts w:ascii="Times New Roman" w:hAnsi="Times New Roman" w:cs="Times New Roman"/>
                <w:color w:val="000000"/>
                <w:shd w:val="clear" w:color="auto" w:fill="FFFFFF"/>
              </w:rPr>
              <w:t>Р</w:t>
            </w:r>
            <w:r w:rsidR="00EE1F16" w:rsidRPr="00EE1F16">
              <w:rPr>
                <w:rStyle w:val="c6"/>
                <w:rFonts w:ascii="Times New Roman" w:hAnsi="Times New Roman" w:cs="Times New Roman"/>
                <w:color w:val="000000"/>
                <w:shd w:val="clear" w:color="auto" w:fill="FFFFFF"/>
              </w:rPr>
              <w:t>ассматривание иллюстраций, чтение художественной литературы о Великой Отечественной войне, беседа «9 мая – День Победы»,  «Почему война называется Великой Отечественной?», </w:t>
            </w:r>
            <w:r w:rsidR="00EE1F16" w:rsidRPr="00EE1F16">
              <w:rPr>
                <w:rStyle w:val="c0"/>
                <w:rFonts w:ascii="Times New Roman" w:hAnsi="Times New Roman" w:cs="Times New Roman"/>
                <w:color w:val="000000"/>
                <w:shd w:val="clear" w:color="auto" w:fill="FFFFFF"/>
              </w:rPr>
              <w:t>слушание песен военных лет.</w:t>
            </w:r>
            <w:r w:rsidR="00EE1F16" w:rsidRPr="00EE1F16">
              <w:rPr>
                <w:rStyle w:val="c0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Выучить фрагмент стихотворения «Что такое день Победы»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День Победы?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Это утренний парад.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 Едут танки и ракеты.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Марширует строй отряд.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День Победы?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Это праздничный салют.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Фейерве</w:t>
            </w:r>
            <w:proofErr w:type="gramStart"/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рк  взл</w:t>
            </w:r>
            <w:proofErr w:type="gramEnd"/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етает в небо,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         Рассыпаясь там и тут.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такое День Победы?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Это песни за столом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Это речи и беседы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Это дедушкин альбом.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Это фрукты и конфеты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Это запахи весны.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Что такое День Победы</w:t>
            </w:r>
          </w:p>
          <w:p w:rsidR="00EE1F16" w:rsidRPr="00EE1F16" w:rsidRDefault="00EE1F16" w:rsidP="00EE1F16">
            <w:pPr>
              <w:shd w:val="clear" w:color="auto" w:fill="FFFFFF"/>
              <w:ind w:left="349" w:hanging="2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F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Это значит, нет войны.</w:t>
            </w:r>
          </w:p>
          <w:p w:rsidR="00EE1F16" w:rsidRPr="00B37093" w:rsidRDefault="00EE1F16" w:rsidP="00AB4A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10D0" w:rsidRDefault="007F10D0">
      <w:pPr>
        <w:rPr>
          <w:rFonts w:ascii="Times New Roman" w:hAnsi="Times New Roman" w:cs="Times New Roman"/>
        </w:rPr>
      </w:pPr>
    </w:p>
    <w:p w:rsidR="00FE6BEC" w:rsidRDefault="00FE6BEC">
      <w:pPr>
        <w:rPr>
          <w:rFonts w:ascii="Times New Roman" w:hAnsi="Times New Roman" w:cs="Times New Roman"/>
        </w:rPr>
      </w:pPr>
    </w:p>
    <w:p w:rsidR="00FE6BEC" w:rsidRDefault="00FE6BEC">
      <w:pPr>
        <w:rPr>
          <w:rFonts w:ascii="Times New Roman" w:hAnsi="Times New Roman" w:cs="Times New Roman"/>
        </w:rPr>
      </w:pPr>
    </w:p>
    <w:p w:rsidR="00FE6BEC" w:rsidRDefault="00FE6BEC">
      <w:pPr>
        <w:rPr>
          <w:rFonts w:ascii="Times New Roman" w:hAnsi="Times New Roman" w:cs="Times New Roman"/>
        </w:rPr>
      </w:pPr>
    </w:p>
    <w:p w:rsidR="00FE6BEC" w:rsidRDefault="00FE6BEC">
      <w:pPr>
        <w:rPr>
          <w:rFonts w:ascii="Times New Roman" w:hAnsi="Times New Roman" w:cs="Times New Roman"/>
        </w:rPr>
      </w:pPr>
    </w:p>
    <w:p w:rsidR="00FE6BEC" w:rsidRDefault="00FE6BEC">
      <w:pPr>
        <w:rPr>
          <w:rFonts w:ascii="Times New Roman" w:hAnsi="Times New Roman" w:cs="Times New Roman"/>
        </w:rPr>
      </w:pPr>
    </w:p>
    <w:p w:rsidR="00FE6BEC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A10E1E" wp14:editId="48A73C9C">
            <wp:simplePos x="0" y="0"/>
            <wp:positionH relativeFrom="column">
              <wp:posOffset>-558165</wp:posOffset>
            </wp:positionH>
            <wp:positionV relativeFrom="paragraph">
              <wp:posOffset>306495</wp:posOffset>
            </wp:positionV>
            <wp:extent cx="5153025" cy="3811479"/>
            <wp:effectExtent l="0" t="0" r="0" b="0"/>
            <wp:wrapNone/>
            <wp:docPr id="2" name="Рисунок 2" descr="C:\Users\Elena\Desktop\Планы 2019-2020\май\20200504_03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ланы 2019-2020\май\20200504_034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BEC" w:rsidRPr="00FE6BEC">
        <w:rPr>
          <w:rFonts w:ascii="Times New Roman" w:hAnsi="Times New Roman" w:cs="Times New Roman"/>
          <w:b/>
          <w:sz w:val="30"/>
          <w:szCs w:val="30"/>
        </w:rPr>
        <w:t>Приложение 1</w:t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D626700" wp14:editId="7316662E">
            <wp:simplePos x="0" y="0"/>
            <wp:positionH relativeFrom="column">
              <wp:posOffset>4728210</wp:posOffset>
            </wp:positionH>
            <wp:positionV relativeFrom="paragraph">
              <wp:posOffset>17780</wp:posOffset>
            </wp:positionV>
            <wp:extent cx="5165732" cy="3646170"/>
            <wp:effectExtent l="0" t="0" r="0" b="0"/>
            <wp:wrapNone/>
            <wp:docPr id="1" name="Рисунок 1" descr="C:\Users\Elena\Desktop\Планы 2019-2020\май\20200504_0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ы 2019-2020\май\20200504_034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2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0A2457B" wp14:editId="6C503255">
            <wp:simplePos x="0" y="0"/>
            <wp:positionH relativeFrom="column">
              <wp:posOffset>1137285</wp:posOffset>
            </wp:positionH>
            <wp:positionV relativeFrom="paragraph">
              <wp:posOffset>177800</wp:posOffset>
            </wp:positionV>
            <wp:extent cx="7105650" cy="4625340"/>
            <wp:effectExtent l="0" t="0" r="0" b="3810"/>
            <wp:wrapNone/>
            <wp:docPr id="3" name="Рисунок 3" descr="C:\Users\Elena\Desktop\Планы 2019-2020\май\20200504_0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ланы 2019-2020\май\20200504_03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Приложение 2</w:t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673906" wp14:editId="3A038966">
            <wp:simplePos x="0" y="0"/>
            <wp:positionH relativeFrom="column">
              <wp:posOffset>365760</wp:posOffset>
            </wp:positionH>
            <wp:positionV relativeFrom="paragraph">
              <wp:posOffset>262254</wp:posOffset>
            </wp:positionV>
            <wp:extent cx="7737142" cy="3762375"/>
            <wp:effectExtent l="0" t="0" r="0" b="0"/>
            <wp:wrapNone/>
            <wp:docPr id="6" name="Рисунок 6" descr="C:\Users\Elena\Desktop\Планы 2019-2020\май\20200504_0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ланы 2019-2020\май\20200504_034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142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4BAEF50" wp14:editId="027BA110">
            <wp:simplePos x="0" y="0"/>
            <wp:positionH relativeFrom="column">
              <wp:posOffset>-634365</wp:posOffset>
            </wp:positionH>
            <wp:positionV relativeFrom="paragraph">
              <wp:posOffset>317500</wp:posOffset>
            </wp:positionV>
            <wp:extent cx="5188829" cy="3324225"/>
            <wp:effectExtent l="0" t="0" r="0" b="0"/>
            <wp:wrapNone/>
            <wp:docPr id="5" name="Рисунок 5" descr="C:\Users\Elena\Desktop\Планы 2019-2020\май\20200504_0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ланы 2019-2020\май\20200504_034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30" cy="33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0"/>
          <w:szCs w:val="30"/>
        </w:rPr>
        <w:t>Приложение 3</w:t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DEA3D9" wp14:editId="0740AF27">
            <wp:simplePos x="0" y="0"/>
            <wp:positionH relativeFrom="column">
              <wp:posOffset>4556760</wp:posOffset>
            </wp:positionH>
            <wp:positionV relativeFrom="paragraph">
              <wp:posOffset>190137</wp:posOffset>
            </wp:positionV>
            <wp:extent cx="5276543" cy="3894591"/>
            <wp:effectExtent l="0" t="0" r="635" b="0"/>
            <wp:wrapNone/>
            <wp:docPr id="4" name="Рисунок 4" descr="C:\Users\Elena\Desktop\Планы 2019-2020\май\20200504_03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ланы 2019-2020\май\20200504_034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43" cy="389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02C04" w:rsidRDefault="00602C04" w:rsidP="00FE6BEC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602C04" w:rsidSect="007F10D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34AD7"/>
    <w:multiLevelType w:val="hybridMultilevel"/>
    <w:tmpl w:val="DAB83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538C7"/>
    <w:multiLevelType w:val="hybridMultilevel"/>
    <w:tmpl w:val="D03AC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C7494"/>
    <w:multiLevelType w:val="hybridMultilevel"/>
    <w:tmpl w:val="B0C04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90310"/>
    <w:multiLevelType w:val="hybridMultilevel"/>
    <w:tmpl w:val="4FDE4E80"/>
    <w:lvl w:ilvl="0" w:tplc="07581258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315222"/>
    <w:multiLevelType w:val="hybridMultilevel"/>
    <w:tmpl w:val="B0C04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906A2"/>
    <w:multiLevelType w:val="multilevel"/>
    <w:tmpl w:val="4606C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20086A"/>
    <w:multiLevelType w:val="multilevel"/>
    <w:tmpl w:val="FD24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774BEF"/>
    <w:multiLevelType w:val="hybridMultilevel"/>
    <w:tmpl w:val="D6C4B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505347"/>
    <w:multiLevelType w:val="multilevel"/>
    <w:tmpl w:val="114E1D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A4"/>
    <w:rsid w:val="0007568D"/>
    <w:rsid w:val="001A00BE"/>
    <w:rsid w:val="001B683E"/>
    <w:rsid w:val="00265320"/>
    <w:rsid w:val="00354ADD"/>
    <w:rsid w:val="00372363"/>
    <w:rsid w:val="0038779F"/>
    <w:rsid w:val="004A3D49"/>
    <w:rsid w:val="00602C04"/>
    <w:rsid w:val="007B44F6"/>
    <w:rsid w:val="007F10D0"/>
    <w:rsid w:val="00813757"/>
    <w:rsid w:val="0092437D"/>
    <w:rsid w:val="00AB4A6B"/>
    <w:rsid w:val="00B078A4"/>
    <w:rsid w:val="00B37093"/>
    <w:rsid w:val="00EE1F16"/>
    <w:rsid w:val="00FE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53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683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1B683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4A3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A3D49"/>
    <w:rPr>
      <w:b/>
      <w:bCs/>
    </w:rPr>
  </w:style>
  <w:style w:type="character" w:customStyle="1" w:styleId="c6">
    <w:name w:val="c6"/>
    <w:basedOn w:val="a0"/>
    <w:rsid w:val="00EE1F16"/>
  </w:style>
  <w:style w:type="character" w:customStyle="1" w:styleId="c0">
    <w:name w:val="c0"/>
    <w:basedOn w:val="a0"/>
    <w:rsid w:val="00EE1F16"/>
  </w:style>
  <w:style w:type="paragraph" w:customStyle="1" w:styleId="c3">
    <w:name w:val="c3"/>
    <w:basedOn w:val="a"/>
    <w:rsid w:val="00EE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53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683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1B683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4A3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A3D49"/>
    <w:rPr>
      <w:b/>
      <w:bCs/>
    </w:rPr>
  </w:style>
  <w:style w:type="character" w:customStyle="1" w:styleId="c6">
    <w:name w:val="c6"/>
    <w:basedOn w:val="a0"/>
    <w:rsid w:val="00EE1F16"/>
  </w:style>
  <w:style w:type="character" w:customStyle="1" w:styleId="c0">
    <w:name w:val="c0"/>
    <w:basedOn w:val="a0"/>
    <w:rsid w:val="00EE1F16"/>
  </w:style>
  <w:style w:type="paragraph" w:customStyle="1" w:styleId="c3">
    <w:name w:val="c3"/>
    <w:basedOn w:val="a"/>
    <w:rsid w:val="00EE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12</cp:revision>
  <dcterms:created xsi:type="dcterms:W3CDTF">2020-05-03T21:04:00Z</dcterms:created>
  <dcterms:modified xsi:type="dcterms:W3CDTF">2020-05-03T23:04:00Z</dcterms:modified>
</cp:coreProperties>
</file>