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BD" w:rsidRDefault="00A071BD" w:rsidP="0069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– 06.04</w:t>
      </w:r>
      <w:r w:rsidR="00693F6D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693F6D" w:rsidRPr="00E20C8E" w:rsidRDefault="00693F6D" w:rsidP="0069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1BD" w:rsidRDefault="00A071BD" w:rsidP="0069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  <w:u w:val="single"/>
        </w:rPr>
        <w:t>Тема недели</w:t>
      </w:r>
      <w:r>
        <w:rPr>
          <w:rFonts w:ascii="Times New Roman" w:hAnsi="Times New Roman" w:cs="Times New Roman"/>
          <w:b/>
          <w:sz w:val="24"/>
          <w:szCs w:val="24"/>
        </w:rPr>
        <w:t>: «</w:t>
      </w:r>
      <w:r w:rsidRPr="00A071BD">
        <w:rPr>
          <w:rFonts w:ascii="Times New Roman" w:hAnsi="Times New Roman" w:cs="Times New Roman"/>
          <w:b/>
          <w:sz w:val="24"/>
          <w:szCs w:val="24"/>
        </w:rPr>
        <w:t>Выдумщики и изобретатели</w:t>
      </w:r>
      <w:r w:rsidRPr="00E20C8E">
        <w:rPr>
          <w:rFonts w:ascii="Times New Roman" w:hAnsi="Times New Roman" w:cs="Times New Roman"/>
          <w:b/>
          <w:sz w:val="24"/>
          <w:szCs w:val="24"/>
        </w:rPr>
        <w:t>»</w:t>
      </w:r>
    </w:p>
    <w:p w:rsidR="00693F6D" w:rsidRPr="00E20C8E" w:rsidRDefault="00693F6D" w:rsidP="0069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1BD" w:rsidRPr="00E20C8E" w:rsidRDefault="00A071BD" w:rsidP="00A07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8E">
        <w:rPr>
          <w:rFonts w:ascii="Times New Roman" w:hAnsi="Times New Roman" w:cs="Times New Roman"/>
          <w:b/>
          <w:sz w:val="24"/>
          <w:szCs w:val="24"/>
        </w:rPr>
        <w:t>Непосредственная образовательная деятельность</w:t>
      </w:r>
    </w:p>
    <w:p w:rsidR="00A071BD" w:rsidRDefault="00A071BD" w:rsidP="00EC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1BD" w:rsidRDefault="00A071BD" w:rsidP="00EC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и речевое общение</w:t>
      </w:r>
    </w:p>
    <w:p w:rsidR="00994561" w:rsidRDefault="00A071BD" w:rsidP="00A071B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«Умная галка» - </w:t>
      </w:r>
      <w:r>
        <w:rPr>
          <w:rFonts w:ascii="Times New Roman" w:hAnsi="Times New Roman"/>
          <w:sz w:val="24"/>
        </w:rPr>
        <w:t>пересказ сказки Л.</w:t>
      </w:r>
      <w:r w:rsidRPr="00693F6D">
        <w:rPr>
          <w:rFonts w:ascii="Times New Roman" w:hAnsi="Times New Roman"/>
          <w:sz w:val="24"/>
        </w:rPr>
        <w:t>Толстого</w:t>
      </w:r>
      <w:r w:rsidRPr="00E124F6">
        <w:rPr>
          <w:rFonts w:ascii="Times New Roman" w:hAnsi="Times New Roman"/>
          <w:b/>
          <w:sz w:val="24"/>
        </w:rPr>
        <w:t xml:space="preserve"> «Галка и кувшин»</w:t>
      </w:r>
      <w:r>
        <w:rPr>
          <w:rFonts w:ascii="Times New Roman" w:hAnsi="Times New Roman"/>
          <w:sz w:val="24"/>
        </w:rPr>
        <w:t xml:space="preserve"> - учить пересказывать рассказ своими словами, побуждать задавать вопросы, обогащать словарь.</w:t>
      </w:r>
      <w:r w:rsidRPr="002022D4">
        <w:rPr>
          <w:rFonts w:ascii="Times New Roman" w:hAnsi="Times New Roman"/>
          <w:b/>
          <w:sz w:val="24"/>
        </w:rPr>
        <w:t xml:space="preserve">  </w:t>
      </w:r>
    </w:p>
    <w:p w:rsidR="00E124F6" w:rsidRDefault="00693F6D" w:rsidP="00E124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3F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Чтение сказки.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124F6" w:rsidRPr="00E124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Хотела галка пить. На дворе стоял кувшин с водой, а в кувшине была вода только на </w:t>
      </w:r>
      <w:r w:rsidR="00E124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дне. Галке нельзя было достать. </w:t>
      </w:r>
      <w:r w:rsidR="00E124F6" w:rsidRPr="00E124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Она стала кидать в кувшин камушки и столько </w:t>
      </w:r>
      <w:proofErr w:type="spellStart"/>
      <w:r w:rsidR="00E124F6" w:rsidRPr="00E124F6">
        <w:rPr>
          <w:rFonts w:ascii="Times New Roman" w:eastAsia="Times New Roman" w:hAnsi="Times New Roman" w:cs="Times New Roman"/>
          <w:color w:val="333333"/>
          <w:sz w:val="24"/>
          <w:szCs w:val="24"/>
        </w:rPr>
        <w:t>наклала</w:t>
      </w:r>
      <w:proofErr w:type="spellEnd"/>
      <w:r w:rsidR="00E124F6" w:rsidRPr="00E124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 вода </w:t>
      </w:r>
      <w:proofErr w:type="gramStart"/>
      <w:r w:rsidR="00E124F6" w:rsidRPr="00E124F6">
        <w:rPr>
          <w:rFonts w:ascii="Times New Roman" w:eastAsia="Times New Roman" w:hAnsi="Times New Roman" w:cs="Times New Roman"/>
          <w:color w:val="333333"/>
          <w:sz w:val="24"/>
          <w:szCs w:val="24"/>
        </w:rPr>
        <w:t>стала выше и можно было</w:t>
      </w:r>
      <w:proofErr w:type="gramEnd"/>
      <w:r w:rsidR="00E124F6" w:rsidRPr="00E124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пить.</w:t>
      </w:r>
    </w:p>
    <w:p w:rsidR="00E124F6" w:rsidRPr="00E124F6" w:rsidRDefault="00E124F6" w:rsidP="00E124F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2806" w:rsidRDefault="00C92806" w:rsidP="00C9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над звукопроизношением – </w:t>
      </w:r>
      <w:r>
        <w:rPr>
          <w:rFonts w:ascii="Times New Roman" w:hAnsi="Times New Roman" w:cs="Times New Roman"/>
          <w:sz w:val="24"/>
          <w:szCs w:val="24"/>
        </w:rPr>
        <w:t xml:space="preserve">отрабатывать произношение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92806" w:rsidRDefault="00C92806" w:rsidP="00C9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улице тепло,</w:t>
      </w:r>
    </w:p>
    <w:p w:rsidR="00C92806" w:rsidRDefault="00C92806" w:rsidP="00C9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стол стоит в углу,</w:t>
      </w:r>
    </w:p>
    <w:p w:rsidR="00C92806" w:rsidRDefault="00C92806" w:rsidP="00C9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 нас сломался стул,</w:t>
      </w:r>
    </w:p>
    <w:p w:rsidR="00C92806" w:rsidRDefault="00C92806" w:rsidP="00C92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мы купили соль.</w:t>
      </w:r>
    </w:p>
    <w:p w:rsidR="00E124F6" w:rsidRDefault="00E124F6" w:rsidP="00EC58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1BD" w:rsidRDefault="00C92806" w:rsidP="00EC58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026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сказки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В.Сутеева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«Палочка – выручалочка»</w:t>
      </w:r>
      <w:r w:rsidR="00E124F6">
        <w:rPr>
          <w:rFonts w:ascii="Times New Roman" w:eastAsia="Calibri" w:hAnsi="Times New Roman" w:cs="Times New Roman"/>
          <w:sz w:val="24"/>
          <w:szCs w:val="24"/>
        </w:rPr>
        <w:t xml:space="preserve"> - обсуждение после чтения.</w:t>
      </w:r>
    </w:p>
    <w:p w:rsidR="00A071BD" w:rsidRDefault="00E124F6" w:rsidP="00EC58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Вопросы к детям: Назови главных героев этой сказки? Куда шел ежик? Кто его догнал по дороге? Что происходило с палочкой выручалочкой? Кто выскочил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за дерева? Что сказал волк? Какими словами заканчивается сказка? /Важна не палка, а умная голова да доброе сердце/.</w:t>
      </w:r>
    </w:p>
    <w:p w:rsidR="0070542F" w:rsidRPr="00E124F6" w:rsidRDefault="0070542F" w:rsidP="00EC58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806" w:rsidRPr="0007280E" w:rsidRDefault="00C92806" w:rsidP="00C92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7280E">
        <w:rPr>
          <w:rFonts w:ascii="Times New Roman" w:hAnsi="Times New Roman"/>
          <w:b/>
          <w:sz w:val="24"/>
          <w:szCs w:val="24"/>
        </w:rPr>
        <w:t>Паль</w:t>
      </w:r>
      <w:proofErr w:type="gramStart"/>
      <w:r w:rsidRPr="0007280E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07280E">
        <w:rPr>
          <w:rFonts w:ascii="Times New Roman" w:hAnsi="Times New Roman"/>
          <w:b/>
          <w:sz w:val="24"/>
          <w:szCs w:val="24"/>
        </w:rPr>
        <w:t>имнастика</w:t>
      </w:r>
      <w:proofErr w:type="spellEnd"/>
      <w:r w:rsidRPr="0007280E">
        <w:rPr>
          <w:rFonts w:ascii="Times New Roman" w:hAnsi="Times New Roman"/>
          <w:b/>
          <w:sz w:val="24"/>
          <w:szCs w:val="24"/>
        </w:rPr>
        <w:t xml:space="preserve"> «Капель» - </w:t>
      </w:r>
    </w:p>
    <w:p w:rsidR="00C92806" w:rsidRPr="00A91039" w:rsidRDefault="00C92806" w:rsidP="00C928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 – кап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кап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звенит капель, это к нам пришел апрель ( дети барабанят пальцами по столу, имитируя игру на пианино).</w:t>
      </w:r>
    </w:p>
    <w:p w:rsidR="00A071BD" w:rsidRDefault="00C92806" w:rsidP="00A91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вместе с детьми иллюстрации, картинки, открытки, что изобрел человек?</w:t>
      </w:r>
    </w:p>
    <w:p w:rsidR="0070542F" w:rsidRPr="00A91039" w:rsidRDefault="0070542F" w:rsidP="00A91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9DE" w:rsidRDefault="00C92806" w:rsidP="00C928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="006709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«Найди и раскрась» </w:t>
      </w:r>
      <w:r w:rsidR="006709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09DE" w:rsidRPr="006709DE">
        <w:rPr>
          <w:rFonts w:ascii="Times New Roman" w:hAnsi="Times New Roman" w:cs="Times New Roman"/>
          <w:sz w:val="24"/>
          <w:szCs w:val="24"/>
        </w:rPr>
        <w:t>нарисовать</w:t>
      </w:r>
      <w:r w:rsidR="006709DE">
        <w:rPr>
          <w:rFonts w:ascii="Times New Roman" w:hAnsi="Times New Roman" w:cs="Times New Roman"/>
          <w:sz w:val="24"/>
          <w:szCs w:val="24"/>
        </w:rPr>
        <w:t xml:space="preserve"> геометрические фигуры: круги, квадраты, овалы, прямоугольники, многоугольники.</w:t>
      </w:r>
      <w:proofErr w:type="gramEnd"/>
    </w:p>
    <w:p w:rsidR="00C92806" w:rsidRPr="00797FDE" w:rsidRDefault="006709DE" w:rsidP="00C928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806">
        <w:rPr>
          <w:rFonts w:ascii="Times New Roman" w:hAnsi="Times New Roman" w:cs="Times New Roman"/>
          <w:sz w:val="24"/>
          <w:szCs w:val="24"/>
        </w:rPr>
        <w:t>предложить найти</w:t>
      </w:r>
      <w:r w:rsidR="0070542F">
        <w:rPr>
          <w:rFonts w:ascii="Times New Roman" w:hAnsi="Times New Roman" w:cs="Times New Roman"/>
          <w:sz w:val="24"/>
          <w:szCs w:val="24"/>
        </w:rPr>
        <w:t xml:space="preserve"> прямоугольники и раскрасить их, аккуратно, в одном направлении, не выходя за контур.</w:t>
      </w:r>
    </w:p>
    <w:p w:rsidR="00A071BD" w:rsidRDefault="00693F6D" w:rsidP="00C92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Играем вместе: </w:t>
      </w:r>
      <w:r w:rsidR="00C92806" w:rsidRPr="00D82FED">
        <w:rPr>
          <w:rFonts w:ascii="Times New Roman" w:hAnsi="Times New Roman" w:cs="Times New Roman"/>
          <w:b/>
          <w:sz w:val="24"/>
          <w:szCs w:val="24"/>
        </w:rPr>
        <w:t xml:space="preserve"> «Подбрось — поймай»</w:t>
      </w:r>
      <w:r w:rsidR="00C92806">
        <w:rPr>
          <w:rFonts w:ascii="Times New Roman" w:hAnsi="Times New Roman" w:cs="Times New Roman"/>
          <w:sz w:val="24"/>
          <w:szCs w:val="24"/>
        </w:rPr>
        <w:t xml:space="preserve"> - </w:t>
      </w:r>
      <w:r w:rsidR="00C92806" w:rsidRPr="00DE3E25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C92806">
        <w:rPr>
          <w:rFonts w:ascii="Times New Roman" w:hAnsi="Times New Roman" w:cs="Times New Roman"/>
          <w:sz w:val="24"/>
          <w:szCs w:val="24"/>
        </w:rPr>
        <w:t>умения в подбрасывание и ловле мяча.</w:t>
      </w:r>
    </w:p>
    <w:p w:rsidR="00C92806" w:rsidRDefault="00C92806" w:rsidP="00C92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1BD" w:rsidRDefault="00A071BD" w:rsidP="00EC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1BD" w:rsidRDefault="00C92806" w:rsidP="00C92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Вторник – 07.04</w:t>
      </w:r>
    </w:p>
    <w:p w:rsidR="00A071BD" w:rsidRDefault="00A071BD" w:rsidP="00EC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E04" w:rsidRDefault="00654E04" w:rsidP="00654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EBC">
        <w:rPr>
          <w:rFonts w:ascii="Times New Roman" w:hAnsi="Times New Roman"/>
          <w:b/>
          <w:sz w:val="24"/>
          <w:szCs w:val="24"/>
        </w:rPr>
        <w:t>Позна</w:t>
      </w:r>
      <w:r>
        <w:rPr>
          <w:rFonts w:ascii="Times New Roman" w:hAnsi="Times New Roman"/>
          <w:b/>
          <w:sz w:val="24"/>
          <w:szCs w:val="24"/>
        </w:rPr>
        <w:t>ние окружающе</w:t>
      </w:r>
      <w:r w:rsidR="00E64C75">
        <w:rPr>
          <w:rFonts w:ascii="Times New Roman" w:hAnsi="Times New Roman"/>
          <w:b/>
          <w:sz w:val="24"/>
          <w:szCs w:val="24"/>
        </w:rPr>
        <w:t>го мира/развитие математических представлений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54E04" w:rsidRDefault="00654E04" w:rsidP="00654E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«Количество и счет»</w:t>
      </w:r>
    </w:p>
    <w:p w:rsidR="00693F6D" w:rsidRDefault="00693F6D" w:rsidP="00654E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«Посчитай» - </w:t>
      </w:r>
      <w:r>
        <w:rPr>
          <w:rFonts w:ascii="Times New Roman" w:hAnsi="Times New Roman"/>
          <w:sz w:val="24"/>
          <w:szCs w:val="24"/>
        </w:rPr>
        <w:t>Назови</w:t>
      </w:r>
      <w:r w:rsidR="00E64C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сколько всего предметов</w:t>
      </w:r>
      <w:r w:rsidR="00E64C75">
        <w:rPr>
          <w:rFonts w:ascii="Times New Roman" w:hAnsi="Times New Roman"/>
          <w:sz w:val="24"/>
          <w:szCs w:val="24"/>
        </w:rPr>
        <w:t xml:space="preserve"> слева, а теперь справа? Каких предметов больше? Что надо сделать, чтобы их стало поровну?</w:t>
      </w:r>
    </w:p>
    <w:p w:rsidR="00E64C75" w:rsidRDefault="00E64C75" w:rsidP="00654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C75">
        <w:rPr>
          <w:rFonts w:ascii="Times New Roman" w:hAnsi="Times New Roman"/>
          <w:b/>
          <w:sz w:val="24"/>
          <w:szCs w:val="24"/>
        </w:rPr>
        <w:t>Игра</w:t>
      </w:r>
      <w:r>
        <w:rPr>
          <w:rFonts w:ascii="Times New Roman" w:hAnsi="Times New Roman"/>
          <w:b/>
          <w:sz w:val="24"/>
          <w:szCs w:val="24"/>
        </w:rPr>
        <w:t xml:space="preserve"> с мячом</w:t>
      </w:r>
      <w:r w:rsidRPr="00E64C75">
        <w:rPr>
          <w:rFonts w:ascii="Times New Roman" w:hAnsi="Times New Roman"/>
          <w:b/>
          <w:sz w:val="24"/>
          <w:szCs w:val="24"/>
        </w:rPr>
        <w:t xml:space="preserve">: «Я начну, а </w:t>
      </w:r>
      <w:r>
        <w:rPr>
          <w:rFonts w:ascii="Times New Roman" w:hAnsi="Times New Roman"/>
          <w:b/>
          <w:sz w:val="24"/>
          <w:szCs w:val="24"/>
        </w:rPr>
        <w:t>т</w:t>
      </w:r>
      <w:r w:rsidRPr="00E64C75">
        <w:rPr>
          <w:rFonts w:ascii="Times New Roman" w:hAnsi="Times New Roman"/>
          <w:b/>
          <w:sz w:val="24"/>
          <w:szCs w:val="24"/>
        </w:rPr>
        <w:t>ы продолжи» /</w:t>
      </w:r>
      <w:r>
        <w:rPr>
          <w:rFonts w:ascii="Times New Roman" w:hAnsi="Times New Roman"/>
          <w:sz w:val="24"/>
          <w:szCs w:val="24"/>
        </w:rPr>
        <w:t>дни недели/ – закрепить название дней недели.</w:t>
      </w:r>
    </w:p>
    <w:p w:rsidR="00A071BD" w:rsidRDefault="00E64C75" w:rsidP="00E64C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C75">
        <w:rPr>
          <w:rFonts w:ascii="Times New Roman" w:hAnsi="Times New Roman"/>
          <w:b/>
          <w:sz w:val="24"/>
          <w:szCs w:val="24"/>
        </w:rPr>
        <w:t>Игра: «Определи предметы на ощупь»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(в чудесном мешочке находятся разные предметы, ребенок </w:t>
      </w:r>
      <w:r w:rsidR="000F7EF6">
        <w:rPr>
          <w:rFonts w:ascii="Times New Roman" w:hAnsi="Times New Roman"/>
          <w:sz w:val="24"/>
          <w:szCs w:val="24"/>
        </w:rPr>
        <w:t>на ощупь определяет предмет, что это?)</w:t>
      </w:r>
    </w:p>
    <w:p w:rsidR="00A91039" w:rsidRPr="00E64C75" w:rsidRDefault="00A91039" w:rsidP="00E64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039" w:rsidRDefault="00A91039" w:rsidP="00A910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Упражнение «Оживи круг» - </w:t>
      </w:r>
      <w:r>
        <w:rPr>
          <w:rFonts w:ascii="Times New Roman" w:hAnsi="Times New Roman"/>
          <w:sz w:val="24"/>
        </w:rPr>
        <w:t>развивать образное мышление.</w:t>
      </w:r>
    </w:p>
    <w:p w:rsidR="00E64C75" w:rsidRDefault="00A91039" w:rsidP="00E64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 xml:space="preserve">нарисовать круги, а ребенок должен их оживить, объяснить, что бывает круглым </w:t>
      </w:r>
      <w:proofErr w:type="spellStart"/>
      <w:r>
        <w:rPr>
          <w:rFonts w:ascii="Times New Roman" w:hAnsi="Times New Roman"/>
          <w:sz w:val="24"/>
          <w:szCs w:val="24"/>
        </w:rPr>
        <w:t>нр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мяч, шарик, колобок, часы, </w:t>
      </w:r>
      <w:r w:rsidR="00793A68">
        <w:rPr>
          <w:rFonts w:ascii="Times New Roman" w:hAnsi="Times New Roman"/>
          <w:sz w:val="24"/>
          <w:szCs w:val="24"/>
        </w:rPr>
        <w:t>солнце, помидор, мандарин и т.д.)</w:t>
      </w:r>
    </w:p>
    <w:p w:rsidR="0070542F" w:rsidRPr="00A91039" w:rsidRDefault="0070542F" w:rsidP="00E64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E04" w:rsidRDefault="00654E04" w:rsidP="00654E0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Беседа: </w:t>
      </w:r>
      <w:r w:rsidRPr="00D82FED">
        <w:rPr>
          <w:rFonts w:ascii="Times New Roman" w:hAnsi="Times New Roman" w:cs="Times New Roman"/>
          <w:b/>
          <w:sz w:val="24"/>
          <w:szCs w:val="24"/>
        </w:rPr>
        <w:t>«Уступайте друг другу»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DE3E25">
        <w:rPr>
          <w:rFonts w:ascii="Times New Roman" w:hAnsi="Times New Roman" w:cs="Times New Roman"/>
          <w:sz w:val="24"/>
          <w:szCs w:val="24"/>
        </w:rPr>
        <w:t>бъяснить детям, как важно в игре и в серьёзных делах не быть грубым, уступать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E25">
        <w:rPr>
          <w:rFonts w:ascii="Times New Roman" w:hAnsi="Times New Roman" w:cs="Times New Roman"/>
          <w:sz w:val="24"/>
          <w:szCs w:val="24"/>
        </w:rPr>
        <w:t>друг другу.</w:t>
      </w:r>
    </w:p>
    <w:p w:rsidR="00654E04" w:rsidRPr="0070542F" w:rsidRDefault="00654E04" w:rsidP="00EC58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F6">
        <w:rPr>
          <w:rFonts w:ascii="Times New Roman" w:hAnsi="Times New Roman" w:cs="Times New Roman"/>
          <w:b/>
          <w:sz w:val="24"/>
          <w:szCs w:val="24"/>
        </w:rPr>
        <w:t>Д./игра «Узнай, чего не стало»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F7E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7EF6">
        <w:rPr>
          <w:rFonts w:ascii="Times New Roman" w:hAnsi="Times New Roman" w:cs="Times New Roman"/>
          <w:sz w:val="24"/>
          <w:szCs w:val="24"/>
        </w:rPr>
        <w:t xml:space="preserve">разложить </w:t>
      </w:r>
      <w:r w:rsidR="0070542F"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0F7EF6">
        <w:rPr>
          <w:rFonts w:ascii="Times New Roman" w:hAnsi="Times New Roman" w:cs="Times New Roman"/>
          <w:sz w:val="24"/>
          <w:szCs w:val="24"/>
        </w:rPr>
        <w:t xml:space="preserve">игрушки на столе, затем одна игрушка убирается, ребенок должен отгадать, какой игрушки не стало, как ты догадался?- </w:t>
      </w:r>
      <w:r>
        <w:rPr>
          <w:rFonts w:ascii="Times New Roman" w:hAnsi="Times New Roman" w:cs="Times New Roman"/>
          <w:sz w:val="24"/>
          <w:szCs w:val="24"/>
        </w:rPr>
        <w:t xml:space="preserve"> развивать воображение, память.</w:t>
      </w:r>
    </w:p>
    <w:p w:rsidR="00654E04" w:rsidRDefault="00654E04" w:rsidP="00654E0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Выучить стих - </w:t>
      </w:r>
      <w:proofErr w:type="spellStart"/>
      <w:r>
        <w:rPr>
          <w:rFonts w:ascii="Times New Roman" w:hAnsi="Times New Roman"/>
          <w:b/>
          <w:sz w:val="24"/>
        </w:rPr>
        <w:t>ие</w:t>
      </w:r>
      <w:proofErr w:type="spellEnd"/>
      <w:r>
        <w:rPr>
          <w:rFonts w:ascii="Times New Roman" w:hAnsi="Times New Roman"/>
          <w:b/>
          <w:sz w:val="24"/>
        </w:rPr>
        <w:t xml:space="preserve"> «Капель» -</w:t>
      </w:r>
    </w:p>
    <w:p w:rsidR="00654E04" w:rsidRDefault="00654E04" w:rsidP="00654E0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солнышке согрелась ель.</w:t>
      </w:r>
    </w:p>
    <w:p w:rsidR="00654E04" w:rsidRDefault="00654E04" w:rsidP="00654E0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Подтаяла сосна.</w:t>
      </w:r>
    </w:p>
    <w:p w:rsidR="00654E04" w:rsidRDefault="00654E04" w:rsidP="00654E0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Идет апрель, звенит капель.</w:t>
      </w:r>
    </w:p>
    <w:p w:rsidR="00A071BD" w:rsidRDefault="00654E04" w:rsidP="00A910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улице весна.</w:t>
      </w:r>
    </w:p>
    <w:p w:rsidR="0070542F" w:rsidRPr="00A91039" w:rsidRDefault="0070542F" w:rsidP="00A91039">
      <w:pPr>
        <w:spacing w:after="0" w:line="240" w:lineRule="auto"/>
        <w:rPr>
          <w:rFonts w:ascii="Times New Roman" w:hAnsi="Times New Roman"/>
          <w:sz w:val="24"/>
        </w:rPr>
      </w:pPr>
    </w:p>
    <w:p w:rsidR="00654E04" w:rsidRDefault="00654E04" w:rsidP="00654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Беседа «Не играй с огнем» - </w:t>
      </w:r>
      <w:r>
        <w:rPr>
          <w:rFonts w:ascii="Times New Roman" w:hAnsi="Times New Roman"/>
          <w:sz w:val="24"/>
          <w:szCs w:val="24"/>
        </w:rPr>
        <w:t>закрепить правила пожарной безопасности.</w:t>
      </w:r>
    </w:p>
    <w:p w:rsidR="00654E04" w:rsidRDefault="00654E04" w:rsidP="00654E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вечер загадок по ППБ и ПДД – умение правильно отгадывать.</w:t>
      </w:r>
    </w:p>
    <w:p w:rsidR="0070542F" w:rsidRDefault="0070542F" w:rsidP="00654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1BD" w:rsidRDefault="00654E04" w:rsidP="00EC58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DC">
        <w:rPr>
          <w:rFonts w:ascii="Times New Roman" w:hAnsi="Times New Roman" w:cs="Times New Roman"/>
          <w:b/>
          <w:sz w:val="24"/>
          <w:szCs w:val="24"/>
        </w:rPr>
        <w:t>«Кто позвал?»</w:t>
      </w:r>
      <w:r>
        <w:rPr>
          <w:rFonts w:ascii="Times New Roman" w:hAnsi="Times New Roman" w:cs="Times New Roman"/>
          <w:sz w:val="24"/>
          <w:szCs w:val="24"/>
        </w:rPr>
        <w:t xml:space="preserve">  - умение узнавать по голосу маму, папу, сестру, брата, бабушку, дедушку.</w:t>
      </w:r>
    </w:p>
    <w:p w:rsidR="00654E04" w:rsidRDefault="00654E04" w:rsidP="00EC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E04" w:rsidRDefault="00654E04" w:rsidP="00EC58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04" w:rsidRDefault="00654E04" w:rsidP="00654E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– 08.04</w:t>
      </w:r>
    </w:p>
    <w:p w:rsidR="00654E04" w:rsidRPr="00654E04" w:rsidRDefault="00654E04" w:rsidP="00654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71BD" w:rsidRDefault="00A071BD" w:rsidP="00EC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E04" w:rsidRDefault="00654E04" w:rsidP="00654E0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Восприятие художественной литературы</w:t>
      </w:r>
    </w:p>
    <w:p w:rsidR="00654E04" w:rsidRDefault="00654E04" w:rsidP="00654E0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Тема: </w:t>
      </w:r>
      <w:r w:rsidRPr="00F97800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Стихи о весне»</w:t>
      </w:r>
    </w:p>
    <w:p w:rsidR="0062420B" w:rsidRPr="0062420B" w:rsidRDefault="0062420B" w:rsidP="0062420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62420B">
        <w:rPr>
          <w:color w:val="333333"/>
        </w:rPr>
        <w:t xml:space="preserve">С наступлением марта мы постепенно начинаем замечать первые признаки весны. Природа медленно оживает, всё вокруг просыпается. Понаблюдайте за всем этим вместе с вашими детьми. А в помощь вам – чудесные стихи. Красивые, легкие стихи о весне </w:t>
      </w:r>
      <w:r>
        <w:rPr>
          <w:color w:val="333333"/>
        </w:rPr>
        <w:t>предлагаем вам прочитать детям.</w:t>
      </w:r>
    </w:p>
    <w:p w:rsidR="00A91039" w:rsidRDefault="0062420B" w:rsidP="0062420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0"/>
          <w:szCs w:val="20"/>
        </w:rPr>
      </w:pPr>
      <w:r w:rsidRPr="00A91039">
        <w:rPr>
          <w:color w:val="333333"/>
          <w:sz w:val="20"/>
          <w:szCs w:val="20"/>
        </w:rPr>
        <w:t>К нам весна шагает</w:t>
      </w:r>
      <w:r w:rsidRPr="00A91039">
        <w:rPr>
          <w:color w:val="333333"/>
          <w:sz w:val="20"/>
          <w:szCs w:val="20"/>
        </w:rPr>
        <w:br/>
        <w:t>Быстрыми шагами,</w:t>
      </w:r>
      <w:r w:rsidRPr="00A91039">
        <w:rPr>
          <w:color w:val="333333"/>
          <w:sz w:val="20"/>
          <w:szCs w:val="20"/>
        </w:rPr>
        <w:br/>
        <w:t>И сугробы тают под её ногами.</w:t>
      </w:r>
      <w:r w:rsidRPr="00A91039">
        <w:rPr>
          <w:color w:val="333333"/>
          <w:sz w:val="20"/>
          <w:szCs w:val="20"/>
        </w:rPr>
        <w:br/>
        <w:t>Чёрные проталины</w:t>
      </w:r>
      <w:proofErr w:type="gramStart"/>
      <w:r w:rsidRPr="00A91039">
        <w:rPr>
          <w:color w:val="333333"/>
          <w:sz w:val="20"/>
          <w:szCs w:val="20"/>
        </w:rPr>
        <w:br/>
        <w:t>Н</w:t>
      </w:r>
      <w:proofErr w:type="gramEnd"/>
      <w:r w:rsidRPr="00A91039">
        <w:rPr>
          <w:color w:val="333333"/>
          <w:sz w:val="20"/>
          <w:szCs w:val="20"/>
        </w:rPr>
        <w:t>а полях видны.</w:t>
      </w:r>
      <w:r w:rsidRPr="00A91039">
        <w:rPr>
          <w:color w:val="333333"/>
          <w:sz w:val="20"/>
          <w:szCs w:val="20"/>
        </w:rPr>
        <w:br/>
        <w:t xml:space="preserve">Видно очень тёплые ноги у весны.  /И. </w:t>
      </w:r>
      <w:proofErr w:type="spellStart"/>
      <w:r w:rsidRPr="00A91039">
        <w:rPr>
          <w:color w:val="333333"/>
          <w:sz w:val="20"/>
          <w:szCs w:val="20"/>
        </w:rPr>
        <w:t>Токмакова</w:t>
      </w:r>
      <w:proofErr w:type="spellEnd"/>
      <w:r w:rsidRPr="00A91039">
        <w:rPr>
          <w:color w:val="333333"/>
          <w:sz w:val="20"/>
          <w:szCs w:val="20"/>
        </w:rPr>
        <w:t>/</w:t>
      </w:r>
    </w:p>
    <w:p w:rsidR="0062420B" w:rsidRPr="00A91039" w:rsidRDefault="0062420B" w:rsidP="0062420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0"/>
          <w:szCs w:val="20"/>
        </w:rPr>
      </w:pPr>
      <w:r w:rsidRPr="00A91039">
        <w:rPr>
          <w:color w:val="333333"/>
          <w:sz w:val="20"/>
          <w:szCs w:val="20"/>
        </w:rPr>
        <w:br/>
        <w:t>Постучалась к нам весна.</w:t>
      </w:r>
      <w:r w:rsidRPr="00A91039">
        <w:rPr>
          <w:color w:val="333333"/>
          <w:sz w:val="20"/>
          <w:szCs w:val="20"/>
        </w:rPr>
        <w:br/>
        <w:t>Зазвенел ручей игриво.</w:t>
      </w:r>
      <w:r w:rsidRPr="00A91039">
        <w:rPr>
          <w:color w:val="333333"/>
          <w:sz w:val="20"/>
          <w:szCs w:val="20"/>
        </w:rPr>
        <w:br/>
        <w:t>Вышел ежик</w:t>
      </w:r>
      <w:proofErr w:type="gramStart"/>
      <w:r w:rsidRPr="00A91039">
        <w:rPr>
          <w:color w:val="333333"/>
          <w:sz w:val="20"/>
          <w:szCs w:val="20"/>
        </w:rPr>
        <w:t>:»</w:t>
      </w:r>
      <w:proofErr w:type="gramEnd"/>
      <w:r w:rsidRPr="00A91039">
        <w:rPr>
          <w:color w:val="333333"/>
          <w:sz w:val="20"/>
          <w:szCs w:val="20"/>
        </w:rPr>
        <w:t xml:space="preserve"> Что за диво!</w:t>
      </w:r>
      <w:r w:rsidRPr="00A91039">
        <w:rPr>
          <w:color w:val="333333"/>
          <w:sz w:val="20"/>
          <w:szCs w:val="20"/>
        </w:rPr>
        <w:br/>
        <w:t>Хватит звери нам скучать,</w:t>
      </w:r>
      <w:r w:rsidRPr="00A91039">
        <w:rPr>
          <w:color w:val="333333"/>
          <w:sz w:val="20"/>
          <w:szCs w:val="20"/>
        </w:rPr>
        <w:br/>
        <w:t xml:space="preserve">Уж весну пора встречать!»   /Лана </w:t>
      </w:r>
      <w:proofErr w:type="spellStart"/>
      <w:r w:rsidRPr="00A91039">
        <w:rPr>
          <w:color w:val="333333"/>
          <w:sz w:val="20"/>
          <w:szCs w:val="20"/>
        </w:rPr>
        <w:t>Луканова</w:t>
      </w:r>
      <w:proofErr w:type="spellEnd"/>
      <w:r w:rsidRPr="00A91039">
        <w:rPr>
          <w:color w:val="333333"/>
          <w:sz w:val="20"/>
          <w:szCs w:val="20"/>
        </w:rPr>
        <w:t>/</w:t>
      </w:r>
    </w:p>
    <w:p w:rsidR="00A91039" w:rsidRPr="00A91039" w:rsidRDefault="0062420B" w:rsidP="00A910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0"/>
          <w:szCs w:val="20"/>
        </w:rPr>
      </w:pPr>
      <w:r w:rsidRPr="00A91039">
        <w:rPr>
          <w:color w:val="333333"/>
          <w:sz w:val="20"/>
          <w:szCs w:val="20"/>
        </w:rPr>
        <w:t>Кап да кап, и не до сна,</w:t>
      </w:r>
      <w:r w:rsidRPr="00A91039">
        <w:rPr>
          <w:color w:val="333333"/>
          <w:sz w:val="20"/>
          <w:szCs w:val="20"/>
        </w:rPr>
        <w:br/>
        <w:t>Постучалась к нам весна.</w:t>
      </w:r>
      <w:r w:rsidRPr="00A91039">
        <w:rPr>
          <w:color w:val="333333"/>
          <w:sz w:val="20"/>
          <w:szCs w:val="20"/>
        </w:rPr>
        <w:br/>
        <w:t>Зазвенел ручей игриво.</w:t>
      </w:r>
      <w:r w:rsidRPr="00A91039">
        <w:rPr>
          <w:color w:val="333333"/>
          <w:sz w:val="20"/>
          <w:szCs w:val="20"/>
        </w:rPr>
        <w:br/>
        <w:t>Вышел ежик</w:t>
      </w:r>
      <w:proofErr w:type="gramStart"/>
      <w:r w:rsidRPr="00A91039">
        <w:rPr>
          <w:color w:val="333333"/>
          <w:sz w:val="20"/>
          <w:szCs w:val="20"/>
        </w:rPr>
        <w:t>:»</w:t>
      </w:r>
      <w:proofErr w:type="gramEnd"/>
      <w:r w:rsidRPr="00A91039">
        <w:rPr>
          <w:color w:val="333333"/>
          <w:sz w:val="20"/>
          <w:szCs w:val="20"/>
        </w:rPr>
        <w:t xml:space="preserve"> Что за диво!</w:t>
      </w:r>
      <w:r w:rsidRPr="00A91039">
        <w:rPr>
          <w:color w:val="333333"/>
          <w:sz w:val="20"/>
          <w:szCs w:val="20"/>
        </w:rPr>
        <w:br/>
        <w:t>Хватит звери нам ску</w:t>
      </w:r>
      <w:r w:rsidR="00A91039" w:rsidRPr="00A91039">
        <w:rPr>
          <w:color w:val="333333"/>
          <w:sz w:val="20"/>
          <w:szCs w:val="20"/>
        </w:rPr>
        <w:t>чать,</w:t>
      </w:r>
      <w:r w:rsidR="00A91039" w:rsidRPr="00A91039">
        <w:rPr>
          <w:color w:val="333333"/>
          <w:sz w:val="20"/>
          <w:szCs w:val="20"/>
        </w:rPr>
        <w:br/>
        <w:t xml:space="preserve">Уж весну пора встречать!»  /Лана </w:t>
      </w:r>
      <w:proofErr w:type="spellStart"/>
      <w:r w:rsidR="00A91039" w:rsidRPr="00A91039">
        <w:rPr>
          <w:color w:val="333333"/>
          <w:sz w:val="20"/>
          <w:szCs w:val="20"/>
        </w:rPr>
        <w:t>Луканова</w:t>
      </w:r>
      <w:proofErr w:type="spellEnd"/>
      <w:r w:rsidR="00A91039" w:rsidRPr="00A91039">
        <w:rPr>
          <w:color w:val="333333"/>
          <w:sz w:val="20"/>
          <w:szCs w:val="20"/>
        </w:rPr>
        <w:t>/</w:t>
      </w:r>
    </w:p>
    <w:p w:rsidR="00A071BD" w:rsidRDefault="0062420B" w:rsidP="00A910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0"/>
          <w:szCs w:val="20"/>
        </w:rPr>
      </w:pPr>
      <w:r w:rsidRPr="00A91039">
        <w:rPr>
          <w:color w:val="333333"/>
          <w:sz w:val="20"/>
          <w:szCs w:val="20"/>
        </w:rPr>
        <w:t>Если снег повсюду тает,</w:t>
      </w:r>
      <w:r w:rsidRPr="00A91039">
        <w:rPr>
          <w:color w:val="333333"/>
          <w:sz w:val="20"/>
          <w:szCs w:val="20"/>
        </w:rPr>
        <w:br/>
        <w:t>День становится длинней,</w:t>
      </w:r>
      <w:r w:rsidRPr="00A91039">
        <w:rPr>
          <w:color w:val="333333"/>
          <w:sz w:val="20"/>
          <w:szCs w:val="20"/>
        </w:rPr>
        <w:br/>
        <w:t>Если все зазеленело</w:t>
      </w:r>
      <w:proofErr w:type="gramStart"/>
      <w:r w:rsidRPr="00A91039">
        <w:rPr>
          <w:color w:val="333333"/>
          <w:sz w:val="20"/>
          <w:szCs w:val="20"/>
        </w:rPr>
        <w:br/>
        <w:t>И</w:t>
      </w:r>
      <w:proofErr w:type="gramEnd"/>
      <w:r w:rsidRPr="00A91039">
        <w:rPr>
          <w:color w:val="333333"/>
          <w:sz w:val="20"/>
          <w:szCs w:val="20"/>
        </w:rPr>
        <w:t xml:space="preserve"> в полях звенит ручей,</w:t>
      </w:r>
      <w:r w:rsidRPr="00A91039">
        <w:rPr>
          <w:color w:val="333333"/>
          <w:sz w:val="20"/>
          <w:szCs w:val="20"/>
        </w:rPr>
        <w:br/>
        <w:t>Если солнце ярче светит,</w:t>
      </w:r>
      <w:r w:rsidRPr="00A91039">
        <w:rPr>
          <w:color w:val="333333"/>
          <w:sz w:val="20"/>
          <w:szCs w:val="20"/>
        </w:rPr>
        <w:br/>
        <w:t>Если птицам не до сна,</w:t>
      </w:r>
      <w:r w:rsidRPr="00A91039">
        <w:rPr>
          <w:color w:val="333333"/>
          <w:sz w:val="20"/>
          <w:szCs w:val="20"/>
        </w:rPr>
        <w:br/>
        <w:t>Если стал теплее вет</w:t>
      </w:r>
      <w:r w:rsidR="00A91039">
        <w:rPr>
          <w:color w:val="333333"/>
          <w:sz w:val="20"/>
          <w:szCs w:val="20"/>
        </w:rPr>
        <w:t>ер,</w:t>
      </w:r>
      <w:r w:rsidR="00A91039">
        <w:rPr>
          <w:color w:val="333333"/>
          <w:sz w:val="20"/>
          <w:szCs w:val="20"/>
        </w:rPr>
        <w:br/>
        <w:t>Значит, к нам пришла весна.   /</w:t>
      </w:r>
      <w:r w:rsidRPr="00A91039">
        <w:rPr>
          <w:color w:val="333333"/>
          <w:sz w:val="20"/>
          <w:szCs w:val="20"/>
        </w:rPr>
        <w:t xml:space="preserve">Е. </w:t>
      </w:r>
      <w:proofErr w:type="spellStart"/>
      <w:r w:rsidRPr="00A91039">
        <w:rPr>
          <w:color w:val="333333"/>
          <w:sz w:val="20"/>
          <w:szCs w:val="20"/>
        </w:rPr>
        <w:t>Карганова</w:t>
      </w:r>
      <w:proofErr w:type="spellEnd"/>
      <w:r w:rsidR="00A91039">
        <w:rPr>
          <w:color w:val="333333"/>
          <w:sz w:val="20"/>
          <w:szCs w:val="20"/>
        </w:rPr>
        <w:t>/</w:t>
      </w:r>
    </w:p>
    <w:p w:rsidR="00A91039" w:rsidRPr="00A91039" w:rsidRDefault="00A91039" w:rsidP="00A910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 w:rsidRPr="00A91039">
        <w:rPr>
          <w:b/>
          <w:color w:val="333333"/>
        </w:rPr>
        <w:t>Задание:</w:t>
      </w:r>
      <w:r>
        <w:rPr>
          <w:b/>
          <w:color w:val="333333"/>
        </w:rPr>
        <w:t xml:space="preserve"> </w:t>
      </w:r>
      <w:r>
        <w:rPr>
          <w:color w:val="333333"/>
        </w:rPr>
        <w:t>Одно на выбор любое из этих стихотворений учим наизусть.</w:t>
      </w:r>
    </w:p>
    <w:p w:rsidR="00654E04" w:rsidRDefault="00654E04" w:rsidP="00654E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Беседа: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1771">
        <w:rPr>
          <w:rFonts w:ascii="Times New Roman" w:eastAsia="Calibri" w:hAnsi="Times New Roman" w:cs="Times New Roman"/>
          <w:b/>
          <w:sz w:val="24"/>
          <w:szCs w:val="24"/>
        </w:rPr>
        <w:t>«Компьютер»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обсуждение и демонстрация, что можно делать с помощью компьютера, как создаются движущиеся изображения.</w:t>
      </w:r>
    </w:p>
    <w:p w:rsidR="00654E04" w:rsidRDefault="00654E04" w:rsidP="00654E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Обсудить правила просмотра телевизора, пользования компьютером (сколько времени можно смотреть телевизор, играть на компьютере).</w:t>
      </w:r>
    </w:p>
    <w:p w:rsidR="00A071BD" w:rsidRDefault="00A071BD" w:rsidP="00EC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1BD" w:rsidRDefault="00654E04" w:rsidP="00EC58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«Запрещающие знаки» - </w:t>
      </w:r>
      <w:r w:rsidRPr="002F2087">
        <w:rPr>
          <w:rFonts w:ascii="Times New Roman" w:hAnsi="Times New Roman" w:cs="Times New Roman"/>
          <w:sz w:val="24"/>
          <w:szCs w:val="24"/>
        </w:rPr>
        <w:t>познакомить детей с запрещающими знаками, объяснить, что они всегда обозначаются кружочком, умение отгад</w:t>
      </w:r>
      <w:r w:rsidR="0070542F">
        <w:rPr>
          <w:rFonts w:ascii="Times New Roman" w:hAnsi="Times New Roman" w:cs="Times New Roman"/>
          <w:sz w:val="24"/>
          <w:szCs w:val="24"/>
        </w:rPr>
        <w:t>ывать, что обозначает этот знак? (показ картинок)</w:t>
      </w:r>
    </w:p>
    <w:p w:rsidR="00A91039" w:rsidRPr="00A91039" w:rsidRDefault="00A91039" w:rsidP="00EC58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1BD" w:rsidRDefault="00D33E9D" w:rsidP="00EC58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Игровые упражнения на закрепление у детей понятий, связанных с пространственной ориентировкой (сверху, снизу, сбоку, рядом); степеней сравнения предметов по величине (шир</w:t>
      </w:r>
      <w:proofErr w:type="gramStart"/>
      <w:r>
        <w:rPr>
          <w:rFonts w:ascii="Times New Roman" w:hAnsi="Times New Roman"/>
          <w:sz w:val="24"/>
        </w:rPr>
        <w:t>е-</w:t>
      </w:r>
      <w:proofErr w:type="gramEnd"/>
      <w:r>
        <w:rPr>
          <w:rFonts w:ascii="Times New Roman" w:hAnsi="Times New Roman"/>
          <w:sz w:val="24"/>
        </w:rPr>
        <w:t xml:space="preserve"> самый широкий, уже – самый узкий) и т.д. и </w:t>
      </w:r>
      <w:proofErr w:type="spellStart"/>
      <w:r>
        <w:rPr>
          <w:rFonts w:ascii="Times New Roman" w:hAnsi="Times New Roman"/>
          <w:sz w:val="24"/>
        </w:rPr>
        <w:t>т.п</w:t>
      </w:r>
      <w:proofErr w:type="spellEnd"/>
    </w:p>
    <w:p w:rsidR="0070542F" w:rsidRDefault="0070542F" w:rsidP="00EC58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071BD" w:rsidRDefault="00D33E9D" w:rsidP="00D33E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E0350">
        <w:rPr>
          <w:rFonts w:ascii="Times New Roman" w:hAnsi="Times New Roman"/>
          <w:b/>
          <w:sz w:val="24"/>
        </w:rPr>
        <w:t xml:space="preserve">Игра «Плавает – не плавает» - </w:t>
      </w:r>
      <w:r>
        <w:rPr>
          <w:rFonts w:ascii="Times New Roman" w:hAnsi="Times New Roman"/>
          <w:sz w:val="24"/>
        </w:rPr>
        <w:t xml:space="preserve">игра с мячом, если предмет </w:t>
      </w:r>
      <w:proofErr w:type="gramStart"/>
      <w:r>
        <w:rPr>
          <w:rFonts w:ascii="Times New Roman" w:hAnsi="Times New Roman"/>
          <w:sz w:val="24"/>
        </w:rPr>
        <w:t>плавает</w:t>
      </w:r>
      <w:proofErr w:type="gramEnd"/>
      <w:r>
        <w:rPr>
          <w:rFonts w:ascii="Times New Roman" w:hAnsi="Times New Roman"/>
          <w:sz w:val="24"/>
        </w:rPr>
        <w:t xml:space="preserve"> то перебрасываем мяч и говорим плавает, если не плавает, то говорим нет, не плавает (головастик, лебедь, кастрюля, лопата, лошадь, голубь, лось, крокодил, яблоко, вилка, утка, рыбка, дом, карасик, черепаха и т.д.)</w:t>
      </w:r>
    </w:p>
    <w:p w:rsidR="00D33E9D" w:rsidRDefault="00D33E9D" w:rsidP="00D33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1BD" w:rsidRDefault="00D33E9D" w:rsidP="00EC58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95">
        <w:rPr>
          <w:rFonts w:ascii="Times New Roman" w:hAnsi="Times New Roman" w:cs="Times New Roman"/>
          <w:b/>
          <w:sz w:val="24"/>
          <w:szCs w:val="24"/>
        </w:rPr>
        <w:t>Рисование «Сами делаем мультфильм»</w:t>
      </w:r>
      <w:r>
        <w:rPr>
          <w:rFonts w:ascii="Times New Roman" w:hAnsi="Times New Roman" w:cs="Times New Roman"/>
          <w:sz w:val="24"/>
          <w:szCs w:val="24"/>
        </w:rPr>
        <w:t xml:space="preserve"> - учить рисовать лес, создавая образы деревьев, формировать композиционные умения.</w:t>
      </w:r>
    </w:p>
    <w:p w:rsidR="00D33E9D" w:rsidRDefault="00D33E9D" w:rsidP="00EC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1BD" w:rsidRDefault="00A071BD" w:rsidP="00EC5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1BD" w:rsidRDefault="00D33E9D" w:rsidP="00D3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Четверг – 09.04</w:t>
      </w:r>
    </w:p>
    <w:p w:rsidR="00D33E9D" w:rsidRDefault="00D33E9D" w:rsidP="00D33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3E9D" w:rsidRDefault="00D33E9D" w:rsidP="00D33E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программы «</w:t>
      </w:r>
      <w:proofErr w:type="spellStart"/>
      <w:r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истоки»</w:t>
      </w:r>
    </w:p>
    <w:p w:rsidR="001C639D" w:rsidRPr="001C639D" w:rsidRDefault="00D33E9D" w:rsidP="001C639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 «Кто вырастил яблочко?</w:t>
      </w:r>
      <w:r w:rsidR="001C639D">
        <w:rPr>
          <w:rFonts w:ascii="Times New Roman" w:hAnsi="Times New Roman"/>
          <w:b/>
          <w:sz w:val="24"/>
          <w:szCs w:val="24"/>
        </w:rPr>
        <w:t xml:space="preserve"> Е.Фроловой – чтение и обсуждение</w:t>
      </w:r>
      <w:r w:rsidR="001C639D">
        <w:rPr>
          <w:rFonts w:ascii="Verdana" w:hAnsi="Verdana"/>
          <w:color w:val="000000"/>
        </w:rPr>
        <w:br/>
      </w:r>
      <w:r w:rsidR="001C639D" w:rsidRPr="001C639D">
        <w:rPr>
          <w:rStyle w:val="c0"/>
          <w:rFonts w:ascii="Times New Roman" w:hAnsi="Times New Roman" w:cs="Times New Roman"/>
          <w:color w:val="000000" w:themeColor="text1"/>
          <w:sz w:val="20"/>
          <w:szCs w:val="20"/>
        </w:rPr>
        <w:t>Мама принесла домой большие румяные яблоки. Взяв одно яблоко, она протянула его своей дочке Настеньке. Обрадовалась девочка и говорит: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– Ой, какое красивое яблоко! Спасибо, мама.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– Не меня благодари, Настенька, – ответила мама, – а дерево, которое вырастило такие вкусные плоды.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Побежала девочка в сад поблагодарить яблоньку, прошелестела в ответ яблонька: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– Спасибо, Настенька, за твою благодарность, но без заботы садовника я никогда не вырастила бы такие вкусные яблоки.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Садовник как раз работал неподалеку. – Дедушка, – сказала Настенька, – спасибо тебе за то, что ты заботился о яблоньке.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– Не меня благодари, девочка, а солнышко, – улыбнулся садовник, – без его теплых лучиков, яблоки никогда не созрели бы.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«Так вот, кого нужно благодарить», – обрадовалась Настенька и обратилась к солнышку: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– Спасибо, милое солнышко, за такие вкусные яблоки!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Солнечные лучи ласково прошептали Настеньке: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– И мама, и яблоня, и садовник, – все мы старались, Настенька, чтобы яблочки сочные да сладкие тебя радовали и помогали тебе расти.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– Кого и за что благодарила Настенька в этом рассказе?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– Должны ли мы быть благодарными не только людям, делающим для нас добро,  но и природе?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– Как вы думаете, слышит ли природа благодарность человека?</w:t>
      </w:r>
    </w:p>
    <w:p w:rsidR="001C639D" w:rsidRPr="001C639D" w:rsidRDefault="001C639D" w:rsidP="001C63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C639D">
        <w:rPr>
          <w:rStyle w:val="c0"/>
          <w:color w:val="000000" w:themeColor="text1"/>
          <w:sz w:val="20"/>
          <w:szCs w:val="20"/>
        </w:rPr>
        <w:t>– Перечислите, чему в природе вы благодарны больше всего, и объясните почему</w:t>
      </w:r>
      <w:r w:rsidR="005616B6">
        <w:rPr>
          <w:rStyle w:val="c0"/>
          <w:color w:val="000000" w:themeColor="text1"/>
          <w:sz w:val="20"/>
          <w:szCs w:val="20"/>
        </w:rPr>
        <w:t>?</w:t>
      </w:r>
    </w:p>
    <w:p w:rsidR="00470AF9" w:rsidRDefault="00470AF9" w:rsidP="00D33E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0AF9" w:rsidRDefault="001C639D" w:rsidP="001C63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3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 </w:t>
      </w:r>
      <w:r w:rsidRPr="001C639D">
        <w:rPr>
          <w:rFonts w:ascii="Times New Roman" w:hAnsi="Times New Roman" w:cs="Times New Roman"/>
          <w:b/>
          <w:sz w:val="24"/>
          <w:szCs w:val="24"/>
        </w:rPr>
        <w:t>«Птица Благодарности»</w:t>
      </w:r>
      <w:r w:rsidRPr="001C639D">
        <w:rPr>
          <w:rFonts w:ascii="Times New Roman" w:hAnsi="Times New Roman" w:cs="Times New Roman"/>
          <w:color w:val="000000"/>
          <w:sz w:val="24"/>
          <w:szCs w:val="24"/>
        </w:rPr>
        <w:br/>
        <w:t>Попросите детей представить, что на землю прилетела птица благодарности. Она залетала в окна к тем, кто забыл поблагодарить за что-либо своих родителей, друзей или знакомых, и напоминала им об этом. Затем дети должны представить, что птица благодарности залетела к ним в окно; вспомнить всех, кого они забыли поблагодарить, и мысленно сказать им спасибо.</w:t>
      </w:r>
    </w:p>
    <w:p w:rsidR="0029147F" w:rsidRDefault="0029147F" w:rsidP="001C63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благодарности – это волшебные слова. Они дарят добро, приносят любовь и радость.</w:t>
      </w:r>
    </w:p>
    <w:p w:rsidR="005616B6" w:rsidRPr="001C639D" w:rsidRDefault="005616B6" w:rsidP="001C63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39D" w:rsidRDefault="001C639D" w:rsidP="007054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Рисунок </w:t>
      </w:r>
      <w:r w:rsidRPr="005616B6">
        <w:rPr>
          <w:rFonts w:ascii="Times New Roman" w:hAnsi="Times New Roman" w:cs="Times New Roman"/>
          <w:b/>
          <w:bCs/>
          <w:sz w:val="24"/>
          <w:szCs w:val="24"/>
        </w:rPr>
        <w:t>«Благодарное сердце»</w:t>
      </w:r>
      <w:r w:rsidRPr="005616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Прочитайте детям пословицу: «Благодарностью сердце украшается». </w:t>
      </w:r>
      <w:r w:rsidR="005616B6">
        <w:rPr>
          <w:rFonts w:ascii="Times New Roman" w:hAnsi="Times New Roman" w:cs="Times New Roman"/>
          <w:color w:val="000000"/>
          <w:sz w:val="24"/>
          <w:szCs w:val="24"/>
        </w:rPr>
        <w:t>Нарисуйте</w:t>
      </w:r>
      <w:r w:rsidRPr="005616B6">
        <w:rPr>
          <w:rFonts w:ascii="Times New Roman" w:hAnsi="Times New Roman" w:cs="Times New Roman"/>
          <w:color w:val="000000"/>
          <w:sz w:val="24"/>
          <w:szCs w:val="24"/>
        </w:rPr>
        <w:t xml:space="preserve"> контуры сердца, а внутри этого сердца нарисовать все, о чем их сердца вспоминают с благодарностью.</w:t>
      </w:r>
      <w:r w:rsidRPr="005616B6">
        <w:rPr>
          <w:rFonts w:ascii="Times New Roman" w:hAnsi="Times New Roman" w:cs="Times New Roman"/>
          <w:color w:val="000000"/>
          <w:sz w:val="24"/>
          <w:szCs w:val="24"/>
        </w:rPr>
        <w:br/>
        <w:t>Нарисуйте яблоневый сад, который все вместе вырастили мама, яблоня, садовник, солнышко и Настенька.</w:t>
      </w:r>
      <w:r w:rsidR="0029147F">
        <w:rPr>
          <w:rFonts w:ascii="Times New Roman" w:hAnsi="Times New Roman" w:cs="Times New Roman"/>
          <w:color w:val="000000"/>
          <w:sz w:val="24"/>
          <w:szCs w:val="24"/>
        </w:rPr>
        <w:t xml:space="preserve"> Раскрасьте эти яблочки на своих деревьях.</w:t>
      </w:r>
    </w:p>
    <w:p w:rsidR="0029147F" w:rsidRPr="0070542F" w:rsidRDefault="0029147F" w:rsidP="0070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E9D" w:rsidRPr="00AF12CC" w:rsidRDefault="00D33E9D" w:rsidP="00D33E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Беседа: «О любимых мультфильмах» - </w:t>
      </w:r>
      <w:r>
        <w:rPr>
          <w:rFonts w:ascii="Times New Roman" w:hAnsi="Times New Roman"/>
          <w:bCs/>
          <w:iCs/>
          <w:sz w:val="24"/>
          <w:szCs w:val="24"/>
        </w:rPr>
        <w:t>обсудить  правила просмотра телевизора, пользования компьютера (сколько времени можно смотреть телевизор, играть на компьютере) – формировать основы ЗОЖ.</w:t>
      </w:r>
    </w:p>
    <w:p w:rsidR="00D33E9D" w:rsidRPr="00012095" w:rsidRDefault="00D33E9D" w:rsidP="00D33E9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Д./и. «Узнай предмет»  - </w:t>
      </w:r>
      <w:r>
        <w:rPr>
          <w:rFonts w:ascii="Times New Roman" w:hAnsi="Times New Roman"/>
          <w:bCs/>
          <w:iCs/>
          <w:sz w:val="24"/>
          <w:szCs w:val="24"/>
        </w:rPr>
        <w:t>узнать предмет по описанию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</w:t>
      </w:r>
      <w:r w:rsidR="0029147F">
        <w:rPr>
          <w:rFonts w:ascii="Times New Roman" w:hAnsi="Times New Roman"/>
          <w:bCs/>
          <w:iCs/>
          <w:sz w:val="24"/>
          <w:szCs w:val="24"/>
        </w:rPr>
        <w:t>(</w:t>
      </w:r>
      <w:proofErr w:type="gramEnd"/>
      <w:r w:rsidR="0029147F">
        <w:rPr>
          <w:rFonts w:ascii="Times New Roman" w:hAnsi="Times New Roman"/>
          <w:bCs/>
          <w:iCs/>
          <w:sz w:val="24"/>
          <w:szCs w:val="24"/>
        </w:rPr>
        <w:t>Нужно описать предмет, а ребенок должен догадаться о каком предмете говорится).</w:t>
      </w:r>
    </w:p>
    <w:p w:rsidR="00D33E9D" w:rsidRDefault="009F7AF5" w:rsidP="00D33E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DC">
        <w:rPr>
          <w:rFonts w:ascii="Times New Roman" w:hAnsi="Times New Roman" w:cs="Times New Roman"/>
          <w:b/>
          <w:sz w:val="24"/>
          <w:szCs w:val="24"/>
        </w:rPr>
        <w:lastRenderedPageBreak/>
        <w:t>Д./и. «</w:t>
      </w:r>
      <w:r>
        <w:rPr>
          <w:rFonts w:ascii="Times New Roman" w:hAnsi="Times New Roman" w:cs="Times New Roman"/>
          <w:b/>
          <w:sz w:val="24"/>
          <w:szCs w:val="24"/>
        </w:rPr>
        <w:t xml:space="preserve">Собери и назови» - </w:t>
      </w:r>
      <w:r>
        <w:rPr>
          <w:rFonts w:ascii="Times New Roman" w:hAnsi="Times New Roman" w:cs="Times New Roman"/>
          <w:sz w:val="24"/>
          <w:szCs w:val="24"/>
        </w:rPr>
        <w:t>умение собирать целое из частей, назвать получившийся предмет и его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14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914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9147F">
        <w:rPr>
          <w:rFonts w:ascii="Times New Roman" w:hAnsi="Times New Roman" w:cs="Times New Roman"/>
          <w:sz w:val="24"/>
          <w:szCs w:val="24"/>
        </w:rPr>
        <w:t>юбую картинку разрезаем на 4 части, ребенок собирает из частей целое  и называет, что получилось?)</w:t>
      </w:r>
    </w:p>
    <w:p w:rsidR="009F7AF5" w:rsidRDefault="009F7AF5" w:rsidP="00D33E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в ходьбе с поворотами (направо – налево).</w:t>
      </w:r>
    </w:p>
    <w:p w:rsidR="009F7AF5" w:rsidRDefault="009F7AF5" w:rsidP="00D33E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9CE" w:rsidRDefault="00FB29CE" w:rsidP="00D33E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AF5" w:rsidRDefault="009F7AF5" w:rsidP="009F7A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 – 10.04</w:t>
      </w:r>
    </w:p>
    <w:p w:rsidR="00325066" w:rsidRDefault="00325066" w:rsidP="00325066">
      <w:pPr>
        <w:spacing w:after="0" w:line="240" w:lineRule="auto"/>
        <w:rPr>
          <w:rFonts w:ascii="Times New Roman" w:hAnsi="Times New Roman"/>
          <w:sz w:val="24"/>
        </w:rPr>
      </w:pPr>
      <w:r w:rsidRPr="00243DFC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>
        <w:rPr>
          <w:rFonts w:ascii="Times New Roman" w:hAnsi="Times New Roman"/>
          <w:sz w:val="24"/>
          <w:szCs w:val="24"/>
        </w:rPr>
        <w:t xml:space="preserve"> (лепка) </w:t>
      </w:r>
    </w:p>
    <w:p w:rsidR="00325066" w:rsidRDefault="00325066" w:rsidP="00325066">
      <w:pPr>
        <w:pStyle w:val="Standard"/>
        <w:jc w:val="both"/>
        <w:rPr>
          <w:lang w:val="ru-RU"/>
        </w:rPr>
      </w:pPr>
      <w:r w:rsidRPr="0039383D">
        <w:rPr>
          <w:b/>
          <w:lang w:val="ru-RU"/>
        </w:rPr>
        <w:t>Тема:</w:t>
      </w:r>
      <w:r w:rsidRPr="0039383D">
        <w:rPr>
          <w:lang w:val="ru-RU"/>
        </w:rPr>
        <w:t xml:space="preserve"> </w:t>
      </w:r>
      <w:r w:rsidRPr="006837B0">
        <w:rPr>
          <w:b/>
          <w:lang w:val="ru-RU"/>
        </w:rPr>
        <w:t>«</w:t>
      </w:r>
      <w:r>
        <w:rPr>
          <w:b/>
          <w:lang w:val="ru-RU"/>
        </w:rPr>
        <w:t xml:space="preserve">Воздушный шар» </w:t>
      </w:r>
      <w:r w:rsidR="008865D4" w:rsidRPr="008865D4">
        <w:rPr>
          <w:lang w:val="ru-RU"/>
        </w:rPr>
        <w:t>- расс</w:t>
      </w:r>
      <w:r w:rsidR="008865D4">
        <w:rPr>
          <w:lang w:val="ru-RU"/>
        </w:rPr>
        <w:t>мотреть воздушный шарик, как он выглядит, какой формы, вместе слепить несколько воздушных шариков.</w:t>
      </w:r>
    </w:p>
    <w:p w:rsidR="00325066" w:rsidRDefault="00325066" w:rsidP="00325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Беседа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4FF2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человеке – изобретателе,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обогатить знания о мире открытий и изобретений, закрепить понятие – человек – изобретатель, это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обладающий такими качествами, как наблюдательность, любознательность.</w:t>
      </w:r>
    </w:p>
    <w:p w:rsidR="008865D4" w:rsidRDefault="008865D4" w:rsidP="00325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6B6" w:rsidRDefault="005616B6" w:rsidP="005616B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Игра «Хотите быть изобретателем» - </w:t>
      </w:r>
      <w:r>
        <w:rPr>
          <w:rFonts w:ascii="Times New Roman" w:hAnsi="Times New Roman"/>
          <w:sz w:val="24"/>
        </w:rPr>
        <w:t>д</w:t>
      </w:r>
      <w:r w:rsidR="008865D4">
        <w:rPr>
          <w:rFonts w:ascii="Times New Roman" w:hAnsi="Times New Roman"/>
          <w:sz w:val="24"/>
        </w:rPr>
        <w:t>орисуй детали на своей картинке, чего не хватает?</w:t>
      </w:r>
    </w:p>
    <w:p w:rsidR="008865D4" w:rsidRPr="00637193" w:rsidRDefault="008865D4" w:rsidP="005616B6">
      <w:pPr>
        <w:spacing w:after="0" w:line="240" w:lineRule="auto"/>
        <w:rPr>
          <w:rFonts w:ascii="Times New Roman" w:hAnsi="Times New Roman"/>
          <w:sz w:val="24"/>
        </w:rPr>
      </w:pPr>
    </w:p>
    <w:p w:rsidR="005616B6" w:rsidRDefault="00FB29CE" w:rsidP="005616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="005616B6">
        <w:rPr>
          <w:rFonts w:ascii="Times New Roman" w:hAnsi="Times New Roman" w:cs="Times New Roman"/>
          <w:sz w:val="24"/>
          <w:szCs w:val="24"/>
        </w:rPr>
        <w:t xml:space="preserve"> детей к изготовлению </w:t>
      </w:r>
      <w:r w:rsidR="005616B6" w:rsidRPr="008865D4">
        <w:rPr>
          <w:rFonts w:ascii="Times New Roman" w:hAnsi="Times New Roman" w:cs="Times New Roman"/>
          <w:b/>
          <w:sz w:val="24"/>
          <w:szCs w:val="24"/>
        </w:rPr>
        <w:t>«телевизора»</w:t>
      </w:r>
      <w:r w:rsidR="005616B6">
        <w:rPr>
          <w:rFonts w:ascii="Times New Roman" w:hAnsi="Times New Roman" w:cs="Times New Roman"/>
          <w:sz w:val="24"/>
          <w:szCs w:val="24"/>
        </w:rPr>
        <w:t xml:space="preserve"> из картонной коробки – поддерживать стремление участвовать в коллективной творческой деятельности.</w:t>
      </w:r>
    </w:p>
    <w:p w:rsidR="005616B6" w:rsidRDefault="005616B6" w:rsidP="00325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5D4" w:rsidRDefault="00325066" w:rsidP="00325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В.К.П. за столом – </w:t>
      </w:r>
      <w:r>
        <w:rPr>
          <w:rFonts w:ascii="Times New Roman" w:eastAsia="Calibri" w:hAnsi="Times New Roman" w:cs="Times New Roman"/>
          <w:sz w:val="24"/>
          <w:szCs w:val="24"/>
        </w:rPr>
        <w:t>развивать навыки пользования индивидуальной салфеткой.</w:t>
      </w:r>
    </w:p>
    <w:p w:rsidR="009F7AF5" w:rsidRDefault="00325066" w:rsidP="003250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по развитию основных движений </w:t>
      </w:r>
      <w:r w:rsidRPr="00012095">
        <w:rPr>
          <w:rFonts w:ascii="Times New Roman" w:eastAsia="Calibri" w:hAnsi="Times New Roman" w:cs="Times New Roman"/>
          <w:b/>
          <w:sz w:val="24"/>
          <w:szCs w:val="24"/>
        </w:rPr>
        <w:t>«Слушай и выполняй»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умение действовать по сигналу.</w:t>
      </w:r>
    </w:p>
    <w:p w:rsidR="00325066" w:rsidRPr="005F6471" w:rsidRDefault="00325066" w:rsidP="0032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85">
        <w:rPr>
          <w:rFonts w:ascii="Times New Roman" w:hAnsi="Times New Roman" w:cs="Times New Roman"/>
          <w:b/>
          <w:sz w:val="24"/>
          <w:szCs w:val="24"/>
        </w:rPr>
        <w:t>Упр. «Сложи картинку из геометрических фигур»</w:t>
      </w:r>
      <w:r w:rsidR="008865D4">
        <w:rPr>
          <w:rFonts w:ascii="Times New Roman" w:hAnsi="Times New Roman" w:cs="Times New Roman"/>
          <w:sz w:val="24"/>
          <w:szCs w:val="24"/>
        </w:rPr>
        <w:t xml:space="preserve">. Расскажи, что </w:t>
      </w:r>
      <w:r w:rsidR="002A6CC3">
        <w:rPr>
          <w:rFonts w:ascii="Times New Roman" w:hAnsi="Times New Roman" w:cs="Times New Roman"/>
          <w:sz w:val="24"/>
          <w:szCs w:val="24"/>
        </w:rPr>
        <w:t>или кто получился?</w:t>
      </w:r>
    </w:p>
    <w:p w:rsidR="002A6CC3" w:rsidRDefault="002A6CC3" w:rsidP="0032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66" w:rsidRDefault="00666FE7" w:rsidP="00325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6B6">
        <w:rPr>
          <w:rFonts w:ascii="Times New Roman" w:eastAsia="Calibri" w:hAnsi="Times New Roman" w:cs="Times New Roman"/>
          <w:b/>
          <w:sz w:val="24"/>
          <w:szCs w:val="24"/>
        </w:rPr>
        <w:t>Беседа:</w:t>
      </w:r>
      <w:r w:rsidR="00325066" w:rsidRPr="005616B6">
        <w:rPr>
          <w:rFonts w:ascii="Times New Roman" w:eastAsia="Calibri" w:hAnsi="Times New Roman" w:cs="Times New Roman"/>
          <w:b/>
          <w:sz w:val="24"/>
          <w:szCs w:val="24"/>
        </w:rPr>
        <w:t xml:space="preserve"> «Ребенок за столом»</w:t>
      </w:r>
      <w:r w:rsidR="00325066">
        <w:rPr>
          <w:rFonts w:ascii="Times New Roman" w:eastAsia="Calibri" w:hAnsi="Times New Roman" w:cs="Times New Roman"/>
          <w:sz w:val="24"/>
          <w:szCs w:val="24"/>
        </w:rPr>
        <w:t xml:space="preserve"> - соблюдение правил этикета во время еды – личный пример взрослого.</w:t>
      </w:r>
    </w:p>
    <w:p w:rsidR="005616B6" w:rsidRDefault="005616B6" w:rsidP="00325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066" w:rsidRPr="00083965" w:rsidRDefault="00325066" w:rsidP="003250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965">
        <w:rPr>
          <w:rFonts w:ascii="Times New Roman" w:eastAsia="Calibri" w:hAnsi="Times New Roman" w:cs="Times New Roman"/>
          <w:b/>
          <w:sz w:val="24"/>
          <w:szCs w:val="24"/>
        </w:rPr>
        <w:t>Пословицы и поговорки о человеке – изобретателе:</w:t>
      </w:r>
    </w:p>
    <w:p w:rsidR="00325066" w:rsidRDefault="00325066" w:rsidP="00325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Каков мастер – такова и работа,</w:t>
      </w:r>
    </w:p>
    <w:p w:rsidR="00325066" w:rsidRDefault="00325066" w:rsidP="00325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Умелые руки не знают скуки,</w:t>
      </w:r>
    </w:p>
    <w:p w:rsidR="00325066" w:rsidRDefault="00325066" w:rsidP="00325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Дело мастера боится,</w:t>
      </w:r>
    </w:p>
    <w:p w:rsidR="00325066" w:rsidRDefault="00325066" w:rsidP="00325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Дерево дорого плодами, а человек делами.</w:t>
      </w:r>
    </w:p>
    <w:p w:rsidR="005616B6" w:rsidRDefault="005616B6" w:rsidP="00325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066" w:rsidRDefault="00325066" w:rsidP="003250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16B6">
        <w:rPr>
          <w:rFonts w:ascii="Times New Roman" w:eastAsia="Calibri" w:hAnsi="Times New Roman" w:cs="Times New Roman"/>
          <w:b/>
          <w:sz w:val="24"/>
          <w:szCs w:val="24"/>
        </w:rPr>
        <w:t>Игровая ситуация: «Каждую игрушку на свое место»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воспитывать трудолюбие.</w:t>
      </w:r>
    </w:p>
    <w:p w:rsidR="00325066" w:rsidRPr="00FB29CE" w:rsidRDefault="00FB29CE" w:rsidP="00325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9C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детей в прыжках – под</w:t>
      </w:r>
      <w:r w:rsidR="0059650A">
        <w:rPr>
          <w:rFonts w:ascii="Times New Roman" w:eastAsia="Times New Roman" w:hAnsi="Times New Roman" w:cs="Times New Roman"/>
          <w:color w:val="000000"/>
          <w:sz w:val="24"/>
          <w:szCs w:val="24"/>
        </w:rPr>
        <w:t>скоки (одна нога, другая)</w:t>
      </w:r>
    </w:p>
    <w:sectPr w:rsidR="00325066" w:rsidRPr="00FB29CE" w:rsidSect="00032955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2955"/>
    <w:rsid w:val="00032955"/>
    <w:rsid w:val="000F7EF6"/>
    <w:rsid w:val="001202BD"/>
    <w:rsid w:val="001456D3"/>
    <w:rsid w:val="001C639D"/>
    <w:rsid w:val="002047A6"/>
    <w:rsid w:val="00286F04"/>
    <w:rsid w:val="0029147F"/>
    <w:rsid w:val="002A6CC3"/>
    <w:rsid w:val="002E35DE"/>
    <w:rsid w:val="00325066"/>
    <w:rsid w:val="00470AF9"/>
    <w:rsid w:val="00512B47"/>
    <w:rsid w:val="00525A62"/>
    <w:rsid w:val="005616B6"/>
    <w:rsid w:val="0059650A"/>
    <w:rsid w:val="005B12CF"/>
    <w:rsid w:val="0062420B"/>
    <w:rsid w:val="00654E04"/>
    <w:rsid w:val="00666FE7"/>
    <w:rsid w:val="006709DE"/>
    <w:rsid w:val="00693F6D"/>
    <w:rsid w:val="0070542F"/>
    <w:rsid w:val="00715DB8"/>
    <w:rsid w:val="00793A68"/>
    <w:rsid w:val="007A18AA"/>
    <w:rsid w:val="007A1D6D"/>
    <w:rsid w:val="008865D4"/>
    <w:rsid w:val="00994561"/>
    <w:rsid w:val="009A628F"/>
    <w:rsid w:val="009F7AF5"/>
    <w:rsid w:val="00A071BD"/>
    <w:rsid w:val="00A91039"/>
    <w:rsid w:val="00B10E19"/>
    <w:rsid w:val="00BC7276"/>
    <w:rsid w:val="00C92806"/>
    <w:rsid w:val="00D33E9D"/>
    <w:rsid w:val="00E124F6"/>
    <w:rsid w:val="00E20C8E"/>
    <w:rsid w:val="00E64C75"/>
    <w:rsid w:val="00EC585D"/>
    <w:rsid w:val="00F7238E"/>
    <w:rsid w:val="00FA58C4"/>
    <w:rsid w:val="00FB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E"/>
  </w:style>
  <w:style w:type="paragraph" w:styleId="2">
    <w:name w:val="heading 2"/>
    <w:basedOn w:val="a"/>
    <w:link w:val="20"/>
    <w:uiPriority w:val="9"/>
    <w:semiHidden/>
    <w:unhideWhenUsed/>
    <w:qFormat/>
    <w:rsid w:val="00624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"/>
    <w:basedOn w:val="a"/>
    <w:link w:val="a4"/>
    <w:uiPriority w:val="99"/>
    <w:unhideWhenUsed/>
    <w:rsid w:val="0003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2955"/>
  </w:style>
  <w:style w:type="character" w:customStyle="1" w:styleId="a4">
    <w:name w:val="Обычный (веб) Знак"/>
    <w:aliases w:val="Обычный (Web) Знак,Знак Знак"/>
    <w:link w:val="a3"/>
    <w:uiPriority w:val="99"/>
    <w:locked/>
    <w:rsid w:val="00032955"/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32955"/>
  </w:style>
  <w:style w:type="character" w:styleId="a5">
    <w:name w:val="Strong"/>
    <w:basedOn w:val="a0"/>
    <w:uiPriority w:val="22"/>
    <w:qFormat/>
    <w:rsid w:val="00286F04"/>
    <w:rPr>
      <w:b/>
      <w:bCs/>
    </w:rPr>
  </w:style>
  <w:style w:type="paragraph" w:customStyle="1" w:styleId="Standard">
    <w:name w:val="Standard"/>
    <w:uiPriority w:val="99"/>
    <w:rsid w:val="00E20C8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6">
    <w:name w:val="No Spacing"/>
    <w:link w:val="a7"/>
    <w:qFormat/>
    <w:rsid w:val="00E20C8E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rsid w:val="00E20C8E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24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2420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20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C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Валентина</cp:lastModifiedBy>
  <cp:revision>23</cp:revision>
  <dcterms:created xsi:type="dcterms:W3CDTF">2020-03-30T08:17:00Z</dcterms:created>
  <dcterms:modified xsi:type="dcterms:W3CDTF">2020-04-03T15:19:00Z</dcterms:modified>
</cp:coreProperties>
</file>