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6" w:rsidRPr="00C05AE6" w:rsidRDefault="00C05AE6" w:rsidP="00C05A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05A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Информационный аутизм: как не попасть в капкан </w:t>
      </w:r>
    </w:p>
    <w:p w:rsidR="00C05AE6" w:rsidRPr="00C05AE6" w:rsidRDefault="00C05AE6" w:rsidP="00C05A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05A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виртуальной зависимости</w:t>
      </w:r>
    </w:p>
    <w:p w:rsidR="00C05AE6" w:rsidRPr="00C05AE6" w:rsidRDefault="00C05AE6" w:rsidP="00C05A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00000" w:rsidRPr="00C05AE6" w:rsidRDefault="00C05AE6" w:rsidP="00C05A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Казалось, много информации – это хорошо. Мы станем умнее и успешнее. Но почему-то денег и ума больше так и не стало, а вот друзей и живого общения заметно уменьшилось. Ученые все чаще говорят о вреде технологий, в частности, цифровом аутизме как одном из серьезных современных последствий повальной информатизации.</w:t>
      </w:r>
    </w:p>
    <w:p w:rsidR="00C05AE6" w:rsidRDefault="00C05AE6" w:rsidP="00C05AE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AE6" w:rsidRPr="00C05AE6" w:rsidRDefault="00C05AE6" w:rsidP="00C05AE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информационный (цифровой, виртуальный)</w:t>
      </w:r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 аутизм?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>Аутизмом называют такое расстройство нервной системы, при котором нарушены социальные навыки.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 xml:space="preserve">Понятие виртуального аутизма ввел </w:t>
      </w:r>
      <w:proofErr w:type="spellStart"/>
      <w:r w:rsidRPr="00C05AE6">
        <w:rPr>
          <w:color w:val="000000"/>
          <w:sz w:val="28"/>
          <w:szCs w:val="28"/>
        </w:rPr>
        <w:t>Мариус</w:t>
      </w:r>
      <w:proofErr w:type="spellEnd"/>
      <w:r w:rsidRPr="00C05AE6">
        <w:rPr>
          <w:color w:val="000000"/>
          <w:sz w:val="28"/>
          <w:szCs w:val="28"/>
        </w:rPr>
        <w:t xml:space="preserve"> </w:t>
      </w:r>
      <w:proofErr w:type="spellStart"/>
      <w:r w:rsidRPr="00C05AE6">
        <w:rPr>
          <w:color w:val="000000"/>
          <w:sz w:val="28"/>
          <w:szCs w:val="28"/>
        </w:rPr>
        <w:t>Замфир</w:t>
      </w:r>
      <w:proofErr w:type="spellEnd"/>
      <w:r w:rsidRPr="00C05AE6">
        <w:rPr>
          <w:color w:val="000000"/>
          <w:sz w:val="28"/>
          <w:szCs w:val="28"/>
        </w:rPr>
        <w:t xml:space="preserve">. Он исследовал две контрольные группы детей (62 ребёнка) и пришёл к неутешительным выводам. Дети, которые смотрели в экран компьютера, телевизора или планшета более 4 часов отставали в развитии. Они плохо говорили, повторяли одни и те же движения и слова, не смотрели в глаза и по всем признакам напоминали </w:t>
      </w:r>
      <w:proofErr w:type="spellStart"/>
      <w:r w:rsidRPr="00C05AE6">
        <w:rPr>
          <w:color w:val="000000"/>
          <w:sz w:val="28"/>
          <w:szCs w:val="28"/>
        </w:rPr>
        <w:t>аутистов</w:t>
      </w:r>
      <w:proofErr w:type="spellEnd"/>
      <w:r w:rsidRPr="00C05AE6">
        <w:rPr>
          <w:color w:val="000000"/>
          <w:sz w:val="28"/>
          <w:szCs w:val="28"/>
        </w:rPr>
        <w:t xml:space="preserve">. В качестве лечения детям назначили – общение, игры с родителями и отказ от </w:t>
      </w:r>
      <w:proofErr w:type="spellStart"/>
      <w:r w:rsidRPr="00C05AE6">
        <w:rPr>
          <w:color w:val="000000"/>
          <w:sz w:val="28"/>
          <w:szCs w:val="28"/>
        </w:rPr>
        <w:t>гаджетов</w:t>
      </w:r>
      <w:proofErr w:type="spellEnd"/>
      <w:r w:rsidRPr="00C05AE6">
        <w:rPr>
          <w:color w:val="000000"/>
          <w:sz w:val="28"/>
          <w:szCs w:val="28"/>
        </w:rPr>
        <w:t>. Именно после этого исследования заговорили о цифровом аутизме – потере навыков живого общения под влиянием информационных технологий.</w:t>
      </w:r>
    </w:p>
    <w:p w:rsidR="00C05AE6" w:rsidRDefault="00C05AE6" w:rsidP="00C05AE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AE6" w:rsidRPr="00C05AE6" w:rsidRDefault="00C05AE6" w:rsidP="00C05AE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Взрослый цифровой аутизм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 xml:space="preserve">До определенного момента считалось, что взрослые более устойчивы к влиянию цифрового мира. Но это вовсе не так. Андрей </w:t>
      </w:r>
      <w:proofErr w:type="spellStart"/>
      <w:r w:rsidRPr="00C05AE6">
        <w:rPr>
          <w:color w:val="000000"/>
          <w:sz w:val="28"/>
          <w:szCs w:val="28"/>
        </w:rPr>
        <w:t>Курпатов</w:t>
      </w:r>
      <w:proofErr w:type="spellEnd"/>
      <w:r w:rsidRPr="00C05AE6">
        <w:rPr>
          <w:color w:val="000000"/>
          <w:sz w:val="28"/>
          <w:szCs w:val="28"/>
        </w:rPr>
        <w:t xml:space="preserve">, автор научных работ, посвященных методологии мышления посвящает этой теме много своих выступлений. В книге «Чертоги разума. Убей в себе </w:t>
      </w:r>
      <w:proofErr w:type="spellStart"/>
      <w:r w:rsidRPr="00C05AE6">
        <w:rPr>
          <w:color w:val="000000"/>
          <w:sz w:val="28"/>
          <w:szCs w:val="28"/>
        </w:rPr>
        <w:t>идиота</w:t>
      </w:r>
      <w:proofErr w:type="spellEnd"/>
      <w:r w:rsidRPr="00C05AE6">
        <w:rPr>
          <w:color w:val="000000"/>
          <w:sz w:val="28"/>
          <w:szCs w:val="28"/>
        </w:rPr>
        <w:t>» один из параграфов посвящен проблеме цифрового аутизма у взрослых.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 xml:space="preserve">Согласно его исследованию, мышление человека глубоко социально, поскольку эволюционно люди объединялись в группу для обмена знаниями. Сегодня каждый может </w:t>
      </w:r>
      <w:proofErr w:type="spellStart"/>
      <w:proofErr w:type="gramStart"/>
      <w:r w:rsidRPr="00C05AE6">
        <w:rPr>
          <w:color w:val="000000"/>
          <w:sz w:val="28"/>
          <w:szCs w:val="28"/>
        </w:rPr>
        <w:t>погуглить</w:t>
      </w:r>
      <w:proofErr w:type="spellEnd"/>
      <w:proofErr w:type="gramEnd"/>
      <w:r w:rsidRPr="00C05AE6">
        <w:rPr>
          <w:color w:val="000000"/>
          <w:sz w:val="28"/>
          <w:szCs w:val="28"/>
        </w:rPr>
        <w:t xml:space="preserve"> и найти ответ на любой вопрос. Общаться ради знаний больше нет нужды. Зачем, как говорит </w:t>
      </w:r>
      <w:proofErr w:type="spellStart"/>
      <w:r w:rsidRPr="00C05AE6">
        <w:rPr>
          <w:color w:val="000000"/>
          <w:sz w:val="28"/>
          <w:szCs w:val="28"/>
        </w:rPr>
        <w:t>Курпатов</w:t>
      </w:r>
      <w:proofErr w:type="spellEnd"/>
      <w:r w:rsidRPr="00C05AE6">
        <w:rPr>
          <w:color w:val="000000"/>
          <w:sz w:val="28"/>
          <w:szCs w:val="28"/>
        </w:rPr>
        <w:t xml:space="preserve">, терпеть другого человека, когда все знания можно получить в сети. Это приводит к отчуждению людей и снижению плотности общения, а как следствие – появлению </w:t>
      </w:r>
      <w:proofErr w:type="spellStart"/>
      <w:r w:rsidRPr="00C05AE6">
        <w:rPr>
          <w:color w:val="000000"/>
          <w:sz w:val="28"/>
          <w:szCs w:val="28"/>
        </w:rPr>
        <w:t>аутистических</w:t>
      </w:r>
      <w:proofErr w:type="spellEnd"/>
      <w:r w:rsidRPr="00C05AE6">
        <w:rPr>
          <w:color w:val="000000"/>
          <w:sz w:val="28"/>
          <w:szCs w:val="28"/>
        </w:rPr>
        <w:t xml:space="preserve"> признаков.</w:t>
      </w:r>
    </w:p>
    <w:p w:rsidR="00C05AE6" w:rsidRPr="00C05AE6" w:rsidRDefault="00C05AE6" w:rsidP="00C0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AE6" w:rsidRPr="00C05AE6" w:rsidRDefault="00C05AE6" w:rsidP="00C05AE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Как проявляется цифровой аутизм?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 xml:space="preserve">Если вы в любой непонятной и понятной ситуации «сидите» в телефоне и скролите ленту, – это повод задуматься и проверить себя на признаки цифрового </w:t>
      </w:r>
      <w:proofErr w:type="spellStart"/>
      <w:r w:rsidRPr="00C05AE6">
        <w:rPr>
          <w:color w:val="000000"/>
          <w:sz w:val="28"/>
          <w:szCs w:val="28"/>
        </w:rPr>
        <w:t>аутиста</w:t>
      </w:r>
      <w:proofErr w:type="spellEnd"/>
      <w:r w:rsidRPr="00C05AE6">
        <w:rPr>
          <w:color w:val="000000"/>
          <w:sz w:val="28"/>
          <w:szCs w:val="28"/>
        </w:rPr>
        <w:t>.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>И, кроме того, если вам:</w:t>
      </w:r>
    </w:p>
    <w:p w:rsidR="00C05AE6" w:rsidRPr="00C05AE6" w:rsidRDefault="00C05AE6" w:rsidP="00C05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проще общаться в мессенджерах, чем вживую;</w:t>
      </w:r>
    </w:p>
    <w:p w:rsidR="00C05AE6" w:rsidRPr="00C05AE6" w:rsidRDefault="00C05AE6" w:rsidP="00C05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хочется постоянно проверять </w:t>
      </w:r>
      <w:proofErr w:type="spellStart"/>
      <w:r w:rsidRPr="00C05AE6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C05AE6">
        <w:rPr>
          <w:rFonts w:ascii="Times New Roman" w:hAnsi="Times New Roman" w:cs="Times New Roman"/>
          <w:color w:val="000000"/>
          <w:sz w:val="28"/>
          <w:szCs w:val="28"/>
        </w:rPr>
        <w:t>, даже когда рядом друзья и семья или просто приятные люди;</w:t>
      </w:r>
    </w:p>
    <w:p w:rsidR="00C05AE6" w:rsidRPr="00C05AE6" w:rsidRDefault="00C05AE6" w:rsidP="00C05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проще отказаться от общения с человеком, чем подстраиваться под его характер;</w:t>
      </w:r>
    </w:p>
    <w:p w:rsidR="00C05AE6" w:rsidRPr="00C05AE6" w:rsidRDefault="00C05AE6" w:rsidP="00C05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заинтересованы в конкретных людях, и они для вас легко заменимы;</w:t>
      </w:r>
    </w:p>
    <w:p w:rsidR="00C05AE6" w:rsidRPr="00C05AE6" w:rsidRDefault="00C05AE6" w:rsidP="00C05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непонятно, что чувствует другой человек, и вам, в общем-то, все равно;</w:t>
      </w:r>
    </w:p>
    <w:p w:rsidR="00C05AE6" w:rsidRPr="00C05AE6" w:rsidRDefault="00C05AE6" w:rsidP="00C05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много времени проводите в сети;</w:t>
      </w:r>
    </w:p>
    <w:p w:rsidR="00C05AE6" w:rsidRPr="00C05AE6" w:rsidRDefault="00C05AE6" w:rsidP="00C05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ваша реальная жизнь бедна на события и эмоции.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>Если на большинство этих утверждений вы ответили утвердительно, то внимание – вы попали в цифровой капкан.</w:t>
      </w:r>
    </w:p>
    <w:p w:rsidR="00C05AE6" w:rsidRDefault="00C05AE6" w:rsidP="00C05AE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AE6" w:rsidRPr="00C05AE6" w:rsidRDefault="00C05AE6" w:rsidP="00C05AE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Последствия цифровой зависимости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 xml:space="preserve">К сожалению, </w:t>
      </w:r>
      <w:proofErr w:type="gramStart"/>
      <w:r w:rsidRPr="00C05AE6">
        <w:rPr>
          <w:color w:val="000000"/>
          <w:sz w:val="28"/>
          <w:szCs w:val="28"/>
        </w:rPr>
        <w:t>цифровая</w:t>
      </w:r>
      <w:proofErr w:type="gramEnd"/>
      <w:r w:rsidRPr="00C05AE6">
        <w:rPr>
          <w:color w:val="000000"/>
          <w:sz w:val="28"/>
          <w:szCs w:val="28"/>
        </w:rPr>
        <w:t xml:space="preserve"> </w:t>
      </w:r>
      <w:proofErr w:type="spellStart"/>
      <w:r w:rsidRPr="00C05AE6">
        <w:rPr>
          <w:color w:val="000000"/>
          <w:sz w:val="28"/>
          <w:szCs w:val="28"/>
        </w:rPr>
        <w:t>аутизация</w:t>
      </w:r>
      <w:proofErr w:type="spellEnd"/>
      <w:r w:rsidRPr="00C05AE6">
        <w:rPr>
          <w:color w:val="000000"/>
          <w:sz w:val="28"/>
          <w:szCs w:val="28"/>
        </w:rPr>
        <w:t xml:space="preserve"> приводит к тому, что человек тупеет. Каждый день мы находим этому новые доказательства: в автобусе, в магазине, на работе. Тренингов по повышению эффективности становится все больше, а умных людей – все меньше.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>Почему?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>Потому что, теряя какой-то навык, мы теряем часть активных нейронов.</w:t>
      </w:r>
    </w:p>
    <w:p w:rsid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05AE6">
        <w:rPr>
          <w:i/>
          <w:iCs/>
          <w:color w:val="000000"/>
          <w:sz w:val="28"/>
          <w:szCs w:val="28"/>
        </w:rPr>
        <w:t xml:space="preserve">«Мышление &lt;…&gt; не делится </w:t>
      </w:r>
      <w:proofErr w:type="gramStart"/>
      <w:r w:rsidRPr="00C05AE6">
        <w:rPr>
          <w:i/>
          <w:iCs/>
          <w:color w:val="000000"/>
          <w:sz w:val="28"/>
          <w:szCs w:val="28"/>
        </w:rPr>
        <w:t>на</w:t>
      </w:r>
      <w:proofErr w:type="gramEnd"/>
      <w:r w:rsidRPr="00C05AE6">
        <w:rPr>
          <w:i/>
          <w:iCs/>
          <w:color w:val="000000"/>
          <w:sz w:val="28"/>
          <w:szCs w:val="28"/>
        </w:rPr>
        <w:t xml:space="preserve"> социальное и математическое, например. Всё куда проще: наш корковый сервер или </w:t>
      </w:r>
      <w:proofErr w:type="gramStart"/>
      <w:r w:rsidRPr="00C05AE6">
        <w:rPr>
          <w:i/>
          <w:iCs/>
          <w:color w:val="000000"/>
          <w:sz w:val="28"/>
          <w:szCs w:val="28"/>
        </w:rPr>
        <w:t>обучен</w:t>
      </w:r>
      <w:proofErr w:type="gramEnd"/>
      <w:r w:rsidRPr="00C05AE6">
        <w:rPr>
          <w:i/>
          <w:iCs/>
          <w:color w:val="000000"/>
          <w:sz w:val="28"/>
          <w:szCs w:val="28"/>
        </w:rPr>
        <w:t xml:space="preserve"> делать сложные вещи, или нет».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spellStart"/>
      <w:r w:rsidRPr="00C05AE6">
        <w:rPr>
          <w:i/>
          <w:iCs/>
          <w:color w:val="000000"/>
          <w:sz w:val="28"/>
          <w:szCs w:val="28"/>
        </w:rPr>
        <w:t>А.Курпатов</w:t>
      </w:r>
      <w:proofErr w:type="spellEnd"/>
    </w:p>
    <w:p w:rsid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>Что происходит с мозгом, если мы перестаем совершать какую-либо мыслительную операцию? Импульс не переходит от нейрона к нейрону, а связь между ними разрушается раз и навсегда. Мы не просто теряем навык, мы теряем те самые нервные клетки, которые обеспечивали нам этот навык.</w:t>
      </w:r>
    </w:p>
    <w:p w:rsidR="00C05AE6" w:rsidRPr="00C05AE6" w:rsidRDefault="00C05AE6" w:rsidP="00C05AE6">
      <w:pPr>
        <w:pStyle w:val="paragraph"/>
        <w:shd w:val="clear" w:color="auto" w:fill="FFFFFF"/>
        <w:spacing w:before="23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>Если мы разучились общаться друг с другом, то часть нейронов в голове у нас безвозвратно исчезла. Можем ли мы при этом эффективно мыслить?</w:t>
      </w:r>
    </w:p>
    <w:p w:rsidR="00C05AE6" w:rsidRPr="00C05AE6" w:rsidRDefault="00C05AE6" w:rsidP="00C05AE6">
      <w:pPr>
        <w:pStyle w:val="paragraph"/>
        <w:shd w:val="clear" w:color="auto" w:fill="FFFFFF"/>
        <w:spacing w:before="23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 xml:space="preserve">Младенцы в этом плане гораздо умнее нас. Как ребенок добивается своего? Он проводит невероятную мыслительную работу: всматривается в лицо мамы, анализирует ее настроение, устанавливает с ней зрительный контакт и всеми способами убеждает ее взять его на ручки – он гукает, улыбается, кряхтит. Если ничего не помогает, он прибегает к безотказному методу – крику и рыданиями. Шах и мат. Он на руках и уже безмятежно улыбается. «Манипуляция», – подумаете вы. «Мышление», – ответим мы. Он думал, анализировал и добился своего, а между тем, ему всего два месяца. Может ли взрослый похвастаться такими успехами? Может ли </w:t>
      </w:r>
      <w:proofErr w:type="gramStart"/>
      <w:r w:rsidRPr="00C05AE6">
        <w:rPr>
          <w:color w:val="000000"/>
          <w:sz w:val="28"/>
          <w:szCs w:val="28"/>
        </w:rPr>
        <w:t>цифровой</w:t>
      </w:r>
      <w:proofErr w:type="gramEnd"/>
      <w:r w:rsidRPr="00C05AE6">
        <w:rPr>
          <w:color w:val="000000"/>
          <w:sz w:val="28"/>
          <w:szCs w:val="28"/>
        </w:rPr>
        <w:t xml:space="preserve"> </w:t>
      </w:r>
      <w:proofErr w:type="spellStart"/>
      <w:r w:rsidRPr="00C05AE6">
        <w:rPr>
          <w:color w:val="000000"/>
          <w:sz w:val="28"/>
          <w:szCs w:val="28"/>
        </w:rPr>
        <w:t>аутист</w:t>
      </w:r>
      <w:proofErr w:type="spellEnd"/>
      <w:r w:rsidRPr="00C05AE6">
        <w:rPr>
          <w:color w:val="000000"/>
          <w:sz w:val="28"/>
          <w:szCs w:val="28"/>
        </w:rPr>
        <w:t xml:space="preserve"> добиться успеха в обществе, не владея навыками общения?</w:t>
      </w:r>
    </w:p>
    <w:p w:rsidR="00C05AE6" w:rsidRPr="00C05AE6" w:rsidRDefault="00C05AE6" w:rsidP="00C05AE6">
      <w:pPr>
        <w:pStyle w:val="paragraph"/>
        <w:shd w:val="clear" w:color="auto" w:fill="FFFFFF"/>
        <w:spacing w:before="23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 xml:space="preserve">Известный антрополог и популяризатор Робин </w:t>
      </w:r>
      <w:proofErr w:type="spellStart"/>
      <w:r w:rsidRPr="00C05AE6">
        <w:rPr>
          <w:color w:val="000000"/>
          <w:sz w:val="28"/>
          <w:szCs w:val="28"/>
        </w:rPr>
        <w:t>Данбар</w:t>
      </w:r>
      <w:proofErr w:type="spellEnd"/>
      <w:r w:rsidRPr="00C05AE6">
        <w:rPr>
          <w:color w:val="000000"/>
          <w:sz w:val="28"/>
          <w:szCs w:val="28"/>
        </w:rPr>
        <w:t xml:space="preserve"> доказал, что объем коры головного мозга у примата зависит от численности стаи, к которой он принадлежал. По сути, чем больше его стая, тем больше социальных связей он может установить, а значит, тем он умнее. Это повод задуматься, так ли выгоден нашему мышлению </w:t>
      </w:r>
      <w:proofErr w:type="spellStart"/>
      <w:r w:rsidRPr="00C05AE6">
        <w:rPr>
          <w:color w:val="000000"/>
          <w:sz w:val="28"/>
          <w:szCs w:val="28"/>
        </w:rPr>
        <w:t>фриланс</w:t>
      </w:r>
      <w:proofErr w:type="spellEnd"/>
      <w:r w:rsidRPr="00C05AE6">
        <w:rPr>
          <w:color w:val="000000"/>
          <w:sz w:val="28"/>
          <w:szCs w:val="28"/>
        </w:rPr>
        <w:t xml:space="preserve"> и что мы теряем, исключая себя из социальной иерархии.</w:t>
      </w:r>
    </w:p>
    <w:p w:rsidR="00C05AE6" w:rsidRPr="00C05AE6" w:rsidRDefault="00C05AE6" w:rsidP="00C05AE6">
      <w:pPr>
        <w:pStyle w:val="paragraph"/>
        <w:shd w:val="clear" w:color="auto" w:fill="FFFFFF"/>
        <w:spacing w:before="23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lastRenderedPageBreak/>
        <w:t xml:space="preserve">Второе последствие аутизма – добровольное одиночество. Социальные сети и </w:t>
      </w:r>
      <w:proofErr w:type="spellStart"/>
      <w:r w:rsidRPr="00C05AE6">
        <w:rPr>
          <w:color w:val="000000"/>
          <w:sz w:val="28"/>
          <w:szCs w:val="28"/>
        </w:rPr>
        <w:t>мессенджеры</w:t>
      </w:r>
      <w:proofErr w:type="spellEnd"/>
      <w:r w:rsidRPr="00C05AE6">
        <w:rPr>
          <w:color w:val="000000"/>
          <w:sz w:val="28"/>
          <w:szCs w:val="28"/>
        </w:rPr>
        <w:t xml:space="preserve"> создают иллюзию общения. Но, встретившись с кем-то, кто регулярно </w:t>
      </w:r>
      <w:proofErr w:type="spellStart"/>
      <w:r w:rsidRPr="00C05AE6">
        <w:rPr>
          <w:color w:val="000000"/>
          <w:sz w:val="28"/>
          <w:szCs w:val="28"/>
        </w:rPr>
        <w:t>лайкает</w:t>
      </w:r>
      <w:proofErr w:type="spellEnd"/>
      <w:r w:rsidRPr="00C05AE6">
        <w:rPr>
          <w:color w:val="000000"/>
          <w:sz w:val="28"/>
          <w:szCs w:val="28"/>
        </w:rPr>
        <w:t xml:space="preserve"> ваши посты, вы вряд ли найдете о чем поговорить. В Нидерландах была установлена скульптура «</w:t>
      </w:r>
      <w:proofErr w:type="gramStart"/>
      <w:r w:rsidRPr="00C05AE6">
        <w:rPr>
          <w:color w:val="000000"/>
          <w:sz w:val="28"/>
          <w:szCs w:val="28"/>
        </w:rPr>
        <w:t>Поглощённые</w:t>
      </w:r>
      <w:proofErr w:type="gramEnd"/>
      <w:r w:rsidRPr="00C05AE6">
        <w:rPr>
          <w:color w:val="000000"/>
          <w:sz w:val="28"/>
          <w:szCs w:val="28"/>
        </w:rPr>
        <w:t xml:space="preserve"> светом». За ее </w:t>
      </w:r>
      <w:proofErr w:type="spellStart"/>
      <w:r w:rsidRPr="00C05AE6">
        <w:rPr>
          <w:color w:val="000000"/>
          <w:sz w:val="28"/>
          <w:szCs w:val="28"/>
        </w:rPr>
        <w:t>гиперреализмом</w:t>
      </w:r>
      <w:proofErr w:type="spellEnd"/>
      <w:r w:rsidRPr="00C05AE6">
        <w:rPr>
          <w:color w:val="000000"/>
          <w:sz w:val="28"/>
          <w:szCs w:val="28"/>
        </w:rPr>
        <w:t xml:space="preserve"> считывается социальная критика современного человека, не способного на живое общение.</w:t>
      </w:r>
    </w:p>
    <w:p w:rsidR="00C05AE6" w:rsidRDefault="00C05AE6" w:rsidP="00C05AE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AE6" w:rsidRPr="00C05AE6" w:rsidRDefault="00C05AE6" w:rsidP="00C05AE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Как не стать цифровым </w:t>
      </w:r>
      <w:proofErr w:type="spellStart"/>
      <w:r w:rsidRPr="00C05AE6">
        <w:rPr>
          <w:rFonts w:ascii="Times New Roman" w:hAnsi="Times New Roman" w:cs="Times New Roman"/>
          <w:color w:val="000000"/>
          <w:sz w:val="28"/>
          <w:szCs w:val="28"/>
        </w:rPr>
        <w:t>аутистом</w:t>
      </w:r>
      <w:proofErr w:type="spellEnd"/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 xml:space="preserve">Известный факт, что Стив Джобс не разрешал своим детям пользоваться </w:t>
      </w:r>
      <w:proofErr w:type="spellStart"/>
      <w:r w:rsidRPr="00C05AE6">
        <w:rPr>
          <w:color w:val="000000"/>
          <w:sz w:val="28"/>
          <w:szCs w:val="28"/>
        </w:rPr>
        <w:t>айпадом</w:t>
      </w:r>
      <w:proofErr w:type="spellEnd"/>
      <w:r w:rsidRPr="00C05AE6">
        <w:rPr>
          <w:color w:val="000000"/>
          <w:sz w:val="28"/>
          <w:szCs w:val="28"/>
        </w:rPr>
        <w:t xml:space="preserve">. Создатели сервисов </w:t>
      </w:r>
      <w:proofErr w:type="spellStart"/>
      <w:r w:rsidRPr="00C05AE6">
        <w:rPr>
          <w:color w:val="000000"/>
          <w:sz w:val="28"/>
          <w:szCs w:val="28"/>
        </w:rPr>
        <w:t>Blogger</w:t>
      </w:r>
      <w:proofErr w:type="spellEnd"/>
      <w:r w:rsidRPr="00C05AE6">
        <w:rPr>
          <w:color w:val="000000"/>
          <w:sz w:val="28"/>
          <w:szCs w:val="28"/>
        </w:rPr>
        <w:t xml:space="preserve"> и </w:t>
      </w:r>
      <w:proofErr w:type="spellStart"/>
      <w:r w:rsidRPr="00C05AE6">
        <w:rPr>
          <w:color w:val="000000"/>
          <w:sz w:val="28"/>
          <w:szCs w:val="28"/>
        </w:rPr>
        <w:t>Twitter</w:t>
      </w:r>
      <w:proofErr w:type="spellEnd"/>
      <w:r w:rsidRPr="00C05AE6">
        <w:rPr>
          <w:color w:val="000000"/>
          <w:sz w:val="28"/>
          <w:szCs w:val="28"/>
        </w:rPr>
        <w:t xml:space="preserve"> ограничили доступ к смартфонам и планшетам своим детям до 1 часа в день, а </w:t>
      </w:r>
      <w:proofErr w:type="spellStart"/>
      <w:r w:rsidRPr="00C05AE6">
        <w:rPr>
          <w:color w:val="000000"/>
          <w:sz w:val="28"/>
          <w:szCs w:val="28"/>
        </w:rPr>
        <w:t>Крис</w:t>
      </w:r>
      <w:proofErr w:type="spellEnd"/>
      <w:r w:rsidRPr="00C05AE6">
        <w:rPr>
          <w:color w:val="000000"/>
          <w:sz w:val="28"/>
          <w:szCs w:val="28"/>
        </w:rPr>
        <w:t xml:space="preserve"> </w:t>
      </w:r>
      <w:proofErr w:type="spellStart"/>
      <w:r w:rsidRPr="00C05AE6">
        <w:rPr>
          <w:color w:val="000000"/>
          <w:sz w:val="28"/>
          <w:szCs w:val="28"/>
        </w:rPr>
        <w:t>Андерсон</w:t>
      </w:r>
      <w:proofErr w:type="spellEnd"/>
      <w:r w:rsidRPr="00C05AE6">
        <w:rPr>
          <w:color w:val="000000"/>
          <w:sz w:val="28"/>
          <w:szCs w:val="28"/>
        </w:rPr>
        <w:t xml:space="preserve">, один из основателей 3D </w:t>
      </w:r>
      <w:proofErr w:type="spellStart"/>
      <w:r w:rsidRPr="00C05AE6">
        <w:rPr>
          <w:color w:val="000000"/>
          <w:sz w:val="28"/>
          <w:szCs w:val="28"/>
        </w:rPr>
        <w:t>Robotics</w:t>
      </w:r>
      <w:proofErr w:type="spellEnd"/>
      <w:r w:rsidRPr="00C05AE6">
        <w:rPr>
          <w:color w:val="000000"/>
          <w:sz w:val="28"/>
          <w:szCs w:val="28"/>
        </w:rPr>
        <w:t xml:space="preserve">, запрещает себе пользоваться </w:t>
      </w:r>
      <w:proofErr w:type="spellStart"/>
      <w:r w:rsidRPr="00C05AE6">
        <w:rPr>
          <w:color w:val="000000"/>
          <w:sz w:val="28"/>
          <w:szCs w:val="28"/>
        </w:rPr>
        <w:t>гаджетами</w:t>
      </w:r>
      <w:proofErr w:type="spellEnd"/>
      <w:r w:rsidRPr="00C05AE6">
        <w:rPr>
          <w:color w:val="000000"/>
          <w:sz w:val="28"/>
          <w:szCs w:val="28"/>
        </w:rPr>
        <w:t xml:space="preserve"> в спальне и также ограничивает своих детей.</w:t>
      </w: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color w:val="000000"/>
          <w:sz w:val="28"/>
          <w:szCs w:val="28"/>
        </w:rPr>
        <w:t>Идея отказаться от смартфонов и перейти на кнопочный телефон и стационарный компьютер кажется привлекательной, но мало совместимой с жизнью. Есть, конечно, луддиты, которые яростно протестуют против технологий и отправляют письма только Почтой России. Но как быть тем, кто не готов вернуться к плугу и родная клавиатура ему природу заменила?</w:t>
      </w:r>
    </w:p>
    <w:p w:rsid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05AE6" w:rsidRPr="00C05AE6" w:rsidRDefault="00C05AE6" w:rsidP="00C05AE6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AE6">
        <w:rPr>
          <w:b/>
          <w:bCs/>
          <w:color w:val="000000"/>
          <w:sz w:val="28"/>
          <w:szCs w:val="28"/>
        </w:rPr>
        <w:t>Что же делать?</w:t>
      </w:r>
    </w:p>
    <w:p w:rsidR="00C05AE6" w:rsidRPr="00C05AE6" w:rsidRDefault="00C05AE6" w:rsidP="00C05A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Следите за экранным временем и поставьте лимит на приложения, в которых больше всего тратите времени.</w:t>
      </w:r>
    </w:p>
    <w:p w:rsidR="00C05AE6" w:rsidRPr="00C05AE6" w:rsidRDefault="00C05AE6" w:rsidP="00C05A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Отключите уведомления и не дергайтесь каждый раз, когда кто-то поставил вам </w:t>
      </w:r>
      <w:proofErr w:type="spellStart"/>
      <w:r w:rsidRPr="00C05AE6">
        <w:rPr>
          <w:rFonts w:ascii="Times New Roman" w:hAnsi="Times New Roman" w:cs="Times New Roman"/>
          <w:color w:val="000000"/>
          <w:sz w:val="28"/>
          <w:szCs w:val="28"/>
        </w:rPr>
        <w:t>лайк</w:t>
      </w:r>
      <w:proofErr w:type="spellEnd"/>
      <w:r w:rsidRPr="00C05A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AE6" w:rsidRPr="00C05AE6" w:rsidRDefault="00C05AE6" w:rsidP="00C05A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Проверяйте почту систематически, а не спонтанно. Найдите для этого специальное время.</w:t>
      </w:r>
    </w:p>
    <w:p w:rsidR="00C05AE6" w:rsidRPr="00C05AE6" w:rsidRDefault="00C05AE6" w:rsidP="00C05A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Убирайте телефон за 1 час до сна и 1 час после пробуждения. Возможно, вам скучно лежать в кровати одному и вы страдаете. Так вот, хорошая новость в том, что если вы страдаете от одиночества – вы точно не </w:t>
      </w:r>
      <w:proofErr w:type="spellStart"/>
      <w:r w:rsidRPr="00C05AE6">
        <w:rPr>
          <w:rFonts w:ascii="Times New Roman" w:hAnsi="Times New Roman" w:cs="Times New Roman"/>
          <w:color w:val="000000"/>
          <w:sz w:val="28"/>
          <w:szCs w:val="28"/>
        </w:rPr>
        <w:t>аутист</w:t>
      </w:r>
      <w:proofErr w:type="spellEnd"/>
      <w:r w:rsidRPr="00C05A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AE6" w:rsidRPr="00C05AE6" w:rsidRDefault="00C05AE6" w:rsidP="00C05A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Общайтесь с людьми: смотрите им в глаза, улыбайтесь, пытайтесь понять человека напротив вас. И не доставайте в это время телефон, это не прилично, в конце концов.</w:t>
      </w:r>
    </w:p>
    <w:p w:rsidR="00C05AE6" w:rsidRPr="00C05AE6" w:rsidRDefault="00C05AE6" w:rsidP="00C05A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>Здоровайтесь и разговаривайте с людьми. Особенно в лифте с соседями. Особенно со своего этажа. Не делайте вид, что вы их не знаете, потому что они точно знают, что это не так.</w:t>
      </w:r>
    </w:p>
    <w:p w:rsidR="00C05AE6" w:rsidRPr="00C05AE6" w:rsidRDefault="00C05AE6" w:rsidP="00C05A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Переживайте </w:t>
      </w:r>
      <w:proofErr w:type="gramStart"/>
      <w:r w:rsidRPr="00C05AE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 других. Ставьте себя на чужое место. Смейтесь и плачьте вместе с друзьями – это лучшая профилактика цифрового аутизма.</w:t>
      </w:r>
    </w:p>
    <w:p w:rsidR="00C05AE6" w:rsidRPr="00C05AE6" w:rsidRDefault="00C05AE6" w:rsidP="00C05A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Цените людей, которые рядом с вами. Даже если у них в голове «тараканы», которые совсем не похожи </w:t>
      </w:r>
      <w:proofErr w:type="gramStart"/>
      <w:r w:rsidRPr="00C05AE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05AE6">
        <w:rPr>
          <w:rFonts w:ascii="Times New Roman" w:hAnsi="Times New Roman" w:cs="Times New Roman"/>
          <w:color w:val="000000"/>
          <w:sz w:val="28"/>
          <w:szCs w:val="28"/>
        </w:rPr>
        <w:t xml:space="preserve"> ваших.</w:t>
      </w:r>
    </w:p>
    <w:p w:rsidR="00C05AE6" w:rsidRPr="00C05AE6" w:rsidRDefault="00C05AE6" w:rsidP="00C0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AE6">
        <w:rPr>
          <w:rFonts w:ascii="Times New Roman" w:hAnsi="Times New Roman" w:cs="Times New Roman"/>
          <w:sz w:val="28"/>
          <w:szCs w:val="28"/>
        </w:rPr>
        <w:br/>
      </w:r>
      <w:r w:rsidRPr="00C05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технологии – это всего лишь инструмент для работы, а для всего остального – есть человек. Общаться с ним, конечно, тяжело, но это отличный тренажёр для нашего мышления.</w:t>
      </w:r>
    </w:p>
    <w:p w:rsidR="00C05AE6" w:rsidRDefault="00C05AE6" w:rsidP="00C05AE6">
      <w:pPr>
        <w:spacing w:after="0"/>
      </w:pPr>
    </w:p>
    <w:sectPr w:rsidR="00C05AE6" w:rsidSect="00C05A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92E"/>
    <w:multiLevelType w:val="multilevel"/>
    <w:tmpl w:val="1B52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C667B"/>
    <w:multiLevelType w:val="multilevel"/>
    <w:tmpl w:val="DEF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05AE6"/>
    <w:rsid w:val="00C0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A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05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C0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245">
          <w:blockQuote w:val="1"/>
          <w:marLeft w:val="0"/>
          <w:marRight w:val="0"/>
          <w:marTop w:val="461"/>
          <w:marBottom w:val="0"/>
          <w:divBdr>
            <w:top w:val="none" w:sz="0" w:space="0" w:color="auto"/>
            <w:left w:val="single" w:sz="12" w:space="13" w:color="CCCCCC"/>
            <w:bottom w:val="none" w:sz="0" w:space="0" w:color="auto"/>
            <w:right w:val="none" w:sz="0" w:space="0" w:color="auto"/>
          </w:divBdr>
        </w:div>
      </w:divsChild>
    </w:div>
    <w:div w:id="846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2021-02-01T09:41:00Z</cp:lastPrinted>
  <dcterms:created xsi:type="dcterms:W3CDTF">2021-02-01T09:34:00Z</dcterms:created>
  <dcterms:modified xsi:type="dcterms:W3CDTF">2021-02-01T09:42:00Z</dcterms:modified>
</cp:coreProperties>
</file>